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3F5F" w:rsidRDefault="00F53F5F" w:rsidP="00DB0C96">
      <w:pPr>
        <w:tabs>
          <w:tab w:val="left" w:pos="600"/>
        </w:tabs>
        <w:spacing w:after="0"/>
        <w:rPr>
          <w:rFonts w:ascii="Arial" w:hAnsi="Arial" w:cs="Arial"/>
          <w:b/>
          <w:sz w:val="24"/>
          <w:szCs w:val="24"/>
          <w:lang w:val="sq-AL"/>
        </w:rPr>
      </w:pPr>
    </w:p>
    <w:p w:rsidR="00691E57" w:rsidRDefault="00691E57" w:rsidP="002B44F9">
      <w:pPr>
        <w:spacing w:after="0"/>
        <w:jc w:val="center"/>
        <w:rPr>
          <w:rFonts w:ascii="Arial" w:hAnsi="Arial" w:cs="Arial"/>
          <w:b/>
          <w:sz w:val="24"/>
          <w:szCs w:val="24"/>
          <w:lang w:val="sq-AL"/>
        </w:rPr>
      </w:pPr>
    </w:p>
    <w:p w:rsidR="002B44F9" w:rsidRPr="00017707" w:rsidRDefault="002B44F9" w:rsidP="002B44F9">
      <w:pPr>
        <w:spacing w:after="0"/>
        <w:jc w:val="center"/>
        <w:rPr>
          <w:rFonts w:ascii="Arial" w:hAnsi="Arial" w:cs="Arial"/>
          <w:b/>
          <w:sz w:val="24"/>
          <w:szCs w:val="24"/>
          <w:lang w:val="sq-AL"/>
        </w:rPr>
      </w:pPr>
      <w:r w:rsidRPr="00017707">
        <w:rPr>
          <w:rFonts w:ascii="Arial" w:hAnsi="Arial" w:cs="Arial"/>
          <w:b/>
          <w:noProof/>
          <w:sz w:val="24"/>
          <w:szCs w:val="24"/>
        </w:rPr>
        <w:drawing>
          <wp:inline distT="0" distB="0" distL="0" distR="0">
            <wp:extent cx="561975" cy="657225"/>
            <wp:effectExtent l="19050" t="0" r="9525" b="0"/>
            <wp:docPr id="2" name="Picture 3" descr="D:\Users\admin\Documents\materiale_faqe_web\logo-e-bashkise-Shkode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Users\admin\Documents\materiale_faqe_web\logo-e-bashkise-Shkoder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B44F9" w:rsidRPr="002817C7" w:rsidRDefault="002B44F9" w:rsidP="002B44F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sq-AL"/>
        </w:rPr>
      </w:pPr>
      <w:r w:rsidRPr="002817C7">
        <w:rPr>
          <w:rFonts w:ascii="Times New Roman" w:hAnsi="Times New Roman" w:cs="Times New Roman"/>
          <w:b/>
          <w:sz w:val="24"/>
          <w:szCs w:val="24"/>
          <w:lang w:val="sq-AL"/>
        </w:rPr>
        <w:t>REPUBLIKA E SHQIPËRISË</w:t>
      </w:r>
    </w:p>
    <w:p w:rsidR="002B44F9" w:rsidRPr="002817C7" w:rsidRDefault="002B44F9" w:rsidP="002B44F9">
      <w:pPr>
        <w:pBdr>
          <w:bottom w:val="single" w:sz="8" w:space="1" w:color="auto"/>
        </w:pBd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sq-AL"/>
        </w:rPr>
      </w:pPr>
      <w:r w:rsidRPr="002817C7">
        <w:rPr>
          <w:rFonts w:ascii="Times New Roman" w:hAnsi="Times New Roman" w:cs="Times New Roman"/>
          <w:b/>
          <w:sz w:val="24"/>
          <w:szCs w:val="24"/>
          <w:lang w:val="sq-AL"/>
        </w:rPr>
        <w:t>BASHKIA  SHKODËR</w:t>
      </w:r>
    </w:p>
    <w:p w:rsidR="002B44F9" w:rsidRPr="00C23988" w:rsidRDefault="002B44F9" w:rsidP="002B44F9">
      <w:pPr>
        <w:rPr>
          <w:rFonts w:ascii="Times New Roman" w:hAnsi="Times New Roman" w:cs="Times New Roman"/>
          <w:i/>
          <w:sz w:val="18"/>
          <w:szCs w:val="18"/>
          <w:lang w:val="sq-AL"/>
        </w:rPr>
      </w:pPr>
      <w:r>
        <w:rPr>
          <w:rFonts w:ascii="Times New Roman" w:hAnsi="Times New Roman" w:cs="Times New Roman"/>
          <w:i/>
          <w:sz w:val="18"/>
          <w:szCs w:val="18"/>
          <w:lang w:val="sq-AL"/>
        </w:rPr>
        <w:t xml:space="preserve">                  </w:t>
      </w:r>
    </w:p>
    <w:p w:rsidR="002B44F9" w:rsidRPr="002817C7" w:rsidRDefault="002B44F9" w:rsidP="002B44F9">
      <w:pPr>
        <w:widowControl w:val="0"/>
        <w:autoSpaceDE w:val="0"/>
        <w:autoSpaceDN w:val="0"/>
        <w:adjustRightInd w:val="0"/>
        <w:spacing w:before="12" w:after="0" w:line="220" w:lineRule="exact"/>
        <w:rPr>
          <w:rFonts w:ascii="Times New Roman" w:hAnsi="Times New Roman" w:cs="Times New Roman"/>
          <w:sz w:val="24"/>
          <w:szCs w:val="24"/>
        </w:rPr>
      </w:pPr>
    </w:p>
    <w:p w:rsidR="002B44F9" w:rsidRPr="002817C7" w:rsidRDefault="002B44F9" w:rsidP="002B44F9">
      <w:pPr>
        <w:pStyle w:val="NoSpacing"/>
        <w:ind w:left="3600" w:hanging="3600"/>
        <w:rPr>
          <w:rFonts w:ascii="Times New Roman" w:hAnsi="Times New Roman"/>
          <w:b/>
          <w:sz w:val="24"/>
          <w:szCs w:val="24"/>
        </w:rPr>
      </w:pPr>
      <w:r w:rsidRPr="002817C7">
        <w:rPr>
          <w:rFonts w:ascii="Times New Roman" w:hAnsi="Times New Roman"/>
          <w:b/>
          <w:sz w:val="24"/>
          <w:szCs w:val="24"/>
        </w:rPr>
        <w:t xml:space="preserve">       </w:t>
      </w:r>
      <w:proofErr w:type="gramStart"/>
      <w:r w:rsidRPr="002817C7">
        <w:rPr>
          <w:rFonts w:ascii="Times New Roman" w:hAnsi="Times New Roman"/>
          <w:b/>
          <w:sz w:val="24"/>
          <w:szCs w:val="24"/>
        </w:rPr>
        <w:t>SHPALLJE  PËR</w:t>
      </w:r>
      <w:proofErr w:type="gramEnd"/>
      <w:r w:rsidRPr="002817C7">
        <w:rPr>
          <w:rFonts w:ascii="Times New Roman" w:hAnsi="Times New Roman"/>
          <w:b/>
          <w:sz w:val="24"/>
          <w:szCs w:val="24"/>
        </w:rPr>
        <w:t xml:space="preserve"> LËVIZJE PARALELE DHE PRANIM NË SHËRBIMIN CIVIL </w:t>
      </w:r>
    </w:p>
    <w:p w:rsidR="002B44F9" w:rsidRPr="002817C7" w:rsidRDefault="002B44F9" w:rsidP="002B44F9">
      <w:pPr>
        <w:pStyle w:val="NoSpacing"/>
        <w:ind w:left="3600" w:hanging="3600"/>
        <w:rPr>
          <w:rFonts w:ascii="Times New Roman" w:hAnsi="Times New Roman"/>
          <w:b/>
          <w:sz w:val="24"/>
          <w:szCs w:val="24"/>
        </w:rPr>
      </w:pPr>
      <w:r w:rsidRPr="002817C7">
        <w:rPr>
          <w:rFonts w:ascii="Times New Roman" w:hAnsi="Times New Roman"/>
          <w:b/>
          <w:sz w:val="24"/>
          <w:szCs w:val="24"/>
        </w:rPr>
        <w:t xml:space="preserve">                                      NË KATEGORINË EKZEKUTIVE</w:t>
      </w:r>
    </w:p>
    <w:p w:rsidR="002B44F9" w:rsidRPr="002817C7" w:rsidRDefault="002B44F9" w:rsidP="002B44F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70C12" w:rsidRPr="003D73F3" w:rsidRDefault="00070C12" w:rsidP="00070C12">
      <w:pPr>
        <w:pStyle w:val="NoSpacing"/>
        <w:jc w:val="both"/>
        <w:rPr>
          <w:rFonts w:ascii="Times New Roman" w:hAnsi="Times New Roman"/>
          <w:sz w:val="24"/>
          <w:szCs w:val="24"/>
        </w:rPr>
      </w:pPr>
    </w:p>
    <w:p w:rsidR="00070C12" w:rsidRPr="00557DE6" w:rsidRDefault="00070C12" w:rsidP="00070C12">
      <w:pPr>
        <w:pStyle w:val="NoSpacing"/>
        <w:jc w:val="both"/>
        <w:rPr>
          <w:rFonts w:ascii="Times New Roman" w:hAnsi="Times New Roman"/>
          <w:sz w:val="24"/>
          <w:szCs w:val="24"/>
        </w:rPr>
      </w:pPr>
      <w:proofErr w:type="gramStart"/>
      <w:r w:rsidRPr="00557DE6">
        <w:rPr>
          <w:rFonts w:ascii="Times New Roman" w:hAnsi="Times New Roman"/>
          <w:sz w:val="24"/>
          <w:szCs w:val="24"/>
        </w:rPr>
        <w:t>Në zbatim të nenit 22 dhe 25 të ligjit nr.152/2013, datë 30.05.2013 “Për nëpunësin civil” i ndryshuar, Kreut II, III, IV dhe VII, të VKM nr.</w:t>
      </w:r>
      <w:proofErr w:type="gramEnd"/>
      <w:r w:rsidRPr="00557DE6">
        <w:rPr>
          <w:rFonts w:ascii="Times New Roman" w:hAnsi="Times New Roman"/>
          <w:sz w:val="24"/>
          <w:szCs w:val="24"/>
        </w:rPr>
        <w:t xml:space="preserve"> 243, datë 18.03.2015 “Për pranimin, lëvizjen paralele, periudhën e provës dhe emërimin në kategorinë ekzekutive”, i ndryshuar, Bashkia Shkodër shpall proçedurën e lëvizjes paralele dhe pranimit në shërbimin civil në kategorinë ekzekutive për pozicionin:</w:t>
      </w:r>
    </w:p>
    <w:p w:rsidR="002B44F9" w:rsidRPr="00C23988" w:rsidRDefault="002B44F9" w:rsidP="002B44F9">
      <w:pPr>
        <w:widowControl w:val="0"/>
        <w:autoSpaceDE w:val="0"/>
        <w:autoSpaceDN w:val="0"/>
        <w:adjustRightInd w:val="0"/>
        <w:spacing w:before="17" w:after="0" w:line="280" w:lineRule="exact"/>
        <w:rPr>
          <w:rFonts w:ascii="Times New Roman" w:hAnsi="Times New Roman" w:cs="Times New Roman"/>
          <w:sz w:val="24"/>
          <w:szCs w:val="24"/>
        </w:rPr>
      </w:pPr>
    </w:p>
    <w:p w:rsidR="008176B8" w:rsidRPr="008176B8" w:rsidRDefault="002B44F9" w:rsidP="00F01E19">
      <w:pPr>
        <w:pStyle w:val="ListParagraph"/>
        <w:widowControl w:val="0"/>
        <w:numPr>
          <w:ilvl w:val="0"/>
          <w:numId w:val="2"/>
        </w:numPr>
        <w:autoSpaceDE w:val="0"/>
        <w:autoSpaceDN w:val="0"/>
        <w:adjustRightInd w:val="0"/>
        <w:ind w:left="180" w:hanging="180"/>
        <w:jc w:val="both"/>
      </w:pPr>
      <w:r w:rsidRPr="004B66AD">
        <w:rPr>
          <w:b/>
        </w:rPr>
        <w:t xml:space="preserve">1 (një) </w:t>
      </w:r>
      <w:r w:rsidR="00D810C1">
        <w:rPr>
          <w:b/>
        </w:rPr>
        <w:t>S</w:t>
      </w:r>
      <w:r w:rsidRPr="004B66AD">
        <w:rPr>
          <w:b/>
        </w:rPr>
        <w:t xml:space="preserve">pecialist, </w:t>
      </w:r>
      <w:r w:rsidR="00C33E0C" w:rsidRPr="00C33E0C">
        <w:rPr>
          <w:b/>
        </w:rPr>
        <w:t>Sektori planifikimit t</w:t>
      </w:r>
      <w:r w:rsidR="00C33E0C">
        <w:rPr>
          <w:b/>
        </w:rPr>
        <w:t>ë</w:t>
      </w:r>
      <w:r w:rsidR="00C33E0C" w:rsidRPr="00C33E0C">
        <w:rPr>
          <w:b/>
        </w:rPr>
        <w:t xml:space="preserve"> mir</w:t>
      </w:r>
      <w:r w:rsidR="00C33E0C">
        <w:rPr>
          <w:b/>
        </w:rPr>
        <w:t>ë</w:t>
      </w:r>
      <w:r w:rsidR="00C33E0C" w:rsidRPr="00C33E0C">
        <w:rPr>
          <w:b/>
        </w:rPr>
        <w:t>mbajtjes se Infrastrukturës</w:t>
      </w:r>
      <w:r w:rsidR="00C33E0C">
        <w:rPr>
          <w:b/>
        </w:rPr>
        <w:t>,</w:t>
      </w:r>
      <w:r w:rsidR="00D810C1">
        <w:rPr>
          <w:b/>
        </w:rPr>
        <w:t xml:space="preserve"> </w:t>
      </w:r>
      <w:r w:rsidR="00D810C1" w:rsidRPr="00D810C1">
        <w:rPr>
          <w:b/>
        </w:rPr>
        <w:t>Drejtoria e Shërbimeve Publike, ndjekjes së Investimeve të infrastrukturës</w:t>
      </w:r>
    </w:p>
    <w:p w:rsidR="002B44F9" w:rsidRPr="00D61B7D" w:rsidRDefault="000E17F9" w:rsidP="008176B8">
      <w:pPr>
        <w:pStyle w:val="ListParagraph"/>
        <w:widowControl w:val="0"/>
        <w:autoSpaceDE w:val="0"/>
        <w:autoSpaceDN w:val="0"/>
        <w:adjustRightInd w:val="0"/>
        <w:ind w:left="5940" w:firstLine="540"/>
        <w:jc w:val="both"/>
      </w:pPr>
      <w:r>
        <w:rPr>
          <w:b/>
          <w:iCs/>
        </w:rPr>
        <w:t xml:space="preserve">   </w:t>
      </w:r>
      <w:r w:rsidR="002B44F9" w:rsidRPr="00C23988">
        <w:rPr>
          <w:b/>
          <w:iCs/>
        </w:rPr>
        <w:t>kategoria e pag</w:t>
      </w:r>
      <w:r w:rsidR="002B44F9">
        <w:rPr>
          <w:b/>
          <w:iCs/>
        </w:rPr>
        <w:t>ë</w:t>
      </w:r>
      <w:r w:rsidR="002B44F9" w:rsidRPr="00C23988">
        <w:rPr>
          <w:b/>
          <w:iCs/>
        </w:rPr>
        <w:t>s  I</w:t>
      </w:r>
      <w:r w:rsidR="000C262D">
        <w:rPr>
          <w:b/>
          <w:iCs/>
        </w:rPr>
        <w:t>V-a</w:t>
      </w:r>
    </w:p>
    <w:p w:rsidR="002B44F9" w:rsidRPr="00C23988" w:rsidRDefault="002B44F9" w:rsidP="002B44F9">
      <w:pPr>
        <w:pStyle w:val="ListParagraph"/>
        <w:widowControl w:val="0"/>
        <w:autoSpaceDE w:val="0"/>
        <w:autoSpaceDN w:val="0"/>
        <w:adjustRightInd w:val="0"/>
        <w:ind w:left="180"/>
        <w:jc w:val="both"/>
      </w:pPr>
    </w:p>
    <w:p w:rsidR="002B44F9" w:rsidRDefault="002B44F9" w:rsidP="002B44F9">
      <w:pPr>
        <w:pStyle w:val="ListParagraph"/>
        <w:widowControl w:val="0"/>
        <w:autoSpaceDE w:val="0"/>
        <w:autoSpaceDN w:val="0"/>
        <w:adjustRightInd w:val="0"/>
        <w:ind w:left="180"/>
        <w:jc w:val="both"/>
        <w:rPr>
          <w:b/>
          <w:iCs/>
        </w:rPr>
      </w:pPr>
    </w:p>
    <w:p w:rsidR="00711AB1" w:rsidRPr="00D61B7D" w:rsidRDefault="00711AB1" w:rsidP="00711AB1">
      <w:pPr>
        <w:shd w:val="clear" w:color="auto" w:fill="FFFF99"/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proofErr w:type="gramStart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>Pozicion</w:t>
      </w:r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i </w:t>
      </w:r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t>ë sipër u ofrohet</w:t>
      </w:r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fillimisht nëpunësve civilë të së njëjtës kategori për</w:t>
      </w:r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procedurën e lëvizjes paralele.</w:t>
      </w:r>
      <w:proofErr w:type="gramEnd"/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Vetëm në rast se </w:t>
      </w:r>
      <w:proofErr w:type="gramStart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t>y</w:t>
      </w:r>
      <w:proofErr w:type="gramEnd"/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pozicion, në përfundim të procedurës së lëvizjes paralele, rezulton se </w:t>
      </w:r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është </w:t>
      </w:r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ende vakant, </w:t>
      </w:r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t>është i vlefshëm</w:t>
      </w:r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për konkurimin nëpërmjet procedurës së pranimit në shërbimin civil për kategorinë ekzekutive.</w:t>
      </w:r>
    </w:p>
    <w:p w:rsidR="002B44F9" w:rsidRDefault="002B44F9" w:rsidP="002B44F9">
      <w:pPr>
        <w:pStyle w:val="ListParagraph"/>
        <w:widowControl w:val="0"/>
        <w:autoSpaceDE w:val="0"/>
        <w:autoSpaceDN w:val="0"/>
        <w:adjustRightInd w:val="0"/>
        <w:ind w:left="180"/>
        <w:jc w:val="both"/>
      </w:pPr>
    </w:p>
    <w:p w:rsidR="002B44F9" w:rsidRPr="00C23988" w:rsidRDefault="002B44F9" w:rsidP="002B44F9">
      <w:pPr>
        <w:pStyle w:val="ListParagraph"/>
        <w:widowControl w:val="0"/>
        <w:autoSpaceDE w:val="0"/>
        <w:autoSpaceDN w:val="0"/>
        <w:adjustRightInd w:val="0"/>
        <w:ind w:left="180"/>
        <w:jc w:val="both"/>
      </w:pPr>
    </w:p>
    <w:p w:rsidR="002B44F9" w:rsidRPr="00281241" w:rsidRDefault="002B44F9" w:rsidP="002B44F9">
      <w:pPr>
        <w:widowControl w:val="0"/>
        <w:autoSpaceDE w:val="0"/>
        <w:autoSpaceDN w:val="0"/>
        <w:adjustRightInd w:val="0"/>
        <w:spacing w:before="9" w:after="0" w:line="240" w:lineRule="exact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D61B7D">
        <w:rPr>
          <w:rFonts w:ascii="Times New Roman" w:hAnsi="Times New Roman" w:cs="Times New Roman"/>
          <w:b/>
          <w:color w:val="000000"/>
          <w:sz w:val="24"/>
          <w:szCs w:val="24"/>
        </w:rPr>
        <w:t>PËR TË DY PROCEDURAT (LËVIZJE PARALE, PRANIM NË SHËRBIMIN CIVIL) APLIKOHET NË TË NJËJTËN KOHË!</w:t>
      </w:r>
    </w:p>
    <w:p w:rsidR="002B44F9" w:rsidRPr="00281241" w:rsidRDefault="002B44F9" w:rsidP="002B44F9">
      <w:pPr>
        <w:widowControl w:val="0"/>
        <w:autoSpaceDE w:val="0"/>
        <w:autoSpaceDN w:val="0"/>
        <w:adjustRightInd w:val="0"/>
        <w:spacing w:before="9" w:after="0" w:line="240" w:lineRule="exact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2B44F9" w:rsidRPr="00281241" w:rsidRDefault="002B44F9" w:rsidP="002B44F9">
      <w:pPr>
        <w:widowControl w:val="0"/>
        <w:autoSpaceDE w:val="0"/>
        <w:autoSpaceDN w:val="0"/>
        <w:adjustRightInd w:val="0"/>
        <w:spacing w:before="9" w:after="0" w:line="240" w:lineRule="exact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tbl>
      <w:tblPr>
        <w:tblW w:w="0" w:type="auto"/>
        <w:tblInd w:w="25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000"/>
      </w:tblPr>
      <w:tblGrid>
        <w:gridCol w:w="4538"/>
        <w:gridCol w:w="4534"/>
      </w:tblGrid>
      <w:tr w:rsidR="00A93E1F" w:rsidRPr="00281241" w:rsidTr="0028127F">
        <w:trPr>
          <w:trHeight w:val="420"/>
        </w:trPr>
        <w:tc>
          <w:tcPr>
            <w:tcW w:w="4538" w:type="dxa"/>
          </w:tcPr>
          <w:p w:rsidR="00A93E1F" w:rsidRPr="00281241" w:rsidRDefault="00A93E1F" w:rsidP="0028127F">
            <w:pPr>
              <w:widowControl w:val="0"/>
              <w:autoSpaceDE w:val="0"/>
              <w:autoSpaceDN w:val="0"/>
              <w:adjustRightInd w:val="0"/>
              <w:spacing w:line="380" w:lineRule="exact"/>
              <w:ind w:left="293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281241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 xml:space="preserve">Data e </w:t>
            </w:r>
            <w:r w:rsidRPr="00281241">
              <w:rPr>
                <w:rFonts w:ascii="Times New Roman" w:hAnsi="Times New Roman" w:cs="Times New Roman"/>
                <w:b/>
                <w:bCs/>
                <w:color w:val="FF0000"/>
                <w:spacing w:val="-1"/>
                <w:sz w:val="24"/>
                <w:szCs w:val="24"/>
              </w:rPr>
              <w:t>d</w:t>
            </w:r>
            <w:r w:rsidRPr="00281241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orëzimit të dok</w:t>
            </w:r>
            <w:r w:rsidRPr="00281241">
              <w:rPr>
                <w:rFonts w:ascii="Times New Roman" w:hAnsi="Times New Roman" w:cs="Times New Roman"/>
                <w:b/>
                <w:bCs/>
                <w:color w:val="FF0000"/>
                <w:spacing w:val="-2"/>
                <w:sz w:val="24"/>
                <w:szCs w:val="24"/>
              </w:rPr>
              <w:t>u</w:t>
            </w:r>
            <w:r w:rsidRPr="00281241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mentav</w:t>
            </w:r>
            <w:r w:rsidRPr="00281241">
              <w:rPr>
                <w:rFonts w:ascii="Times New Roman" w:hAnsi="Times New Roman" w:cs="Times New Roman"/>
                <w:b/>
                <w:bCs/>
                <w:color w:val="FF0000"/>
                <w:spacing w:val="-1"/>
                <w:sz w:val="24"/>
                <w:szCs w:val="24"/>
              </w:rPr>
              <w:t>e</w:t>
            </w:r>
            <w:r w:rsidRPr="00281241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:</w:t>
            </w:r>
          </w:p>
          <w:p w:rsidR="00A93E1F" w:rsidRPr="00281241" w:rsidRDefault="00A93E1F" w:rsidP="0028127F">
            <w:pPr>
              <w:widowControl w:val="0"/>
              <w:autoSpaceDE w:val="0"/>
              <w:autoSpaceDN w:val="0"/>
              <w:adjustRightInd w:val="0"/>
              <w:spacing w:line="380" w:lineRule="exact"/>
              <w:ind w:left="293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281241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LËVIZJA PARALELE:</w:t>
            </w:r>
          </w:p>
        </w:tc>
        <w:tc>
          <w:tcPr>
            <w:tcW w:w="4534" w:type="dxa"/>
          </w:tcPr>
          <w:p w:rsidR="00A93E1F" w:rsidRPr="00281241" w:rsidRDefault="00A93E1F" w:rsidP="0028127F">
            <w:pPr>
              <w:widowControl w:val="0"/>
              <w:autoSpaceDE w:val="0"/>
              <w:autoSpaceDN w:val="0"/>
              <w:adjustRightInd w:val="0"/>
              <w:spacing w:line="380" w:lineRule="exact"/>
              <w:ind w:left="1159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:rsidR="00A93E1F" w:rsidRPr="00281241" w:rsidRDefault="00DF7FDC" w:rsidP="00CD5C19">
            <w:pPr>
              <w:widowControl w:val="0"/>
              <w:autoSpaceDE w:val="0"/>
              <w:autoSpaceDN w:val="0"/>
              <w:adjustRightInd w:val="0"/>
              <w:spacing w:line="380" w:lineRule="exact"/>
              <w:ind w:left="1159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2</w:t>
            </w:r>
            <w:r w:rsidR="00CD5C19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</w:t>
            </w:r>
            <w:r w:rsidR="000C262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Nëntor </w:t>
            </w:r>
            <w:r w:rsidR="00A93E1F" w:rsidRPr="00281241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2022</w:t>
            </w:r>
          </w:p>
        </w:tc>
      </w:tr>
    </w:tbl>
    <w:p w:rsidR="00A93E1F" w:rsidRPr="00281241" w:rsidRDefault="00A93E1F" w:rsidP="00A93E1F">
      <w:pPr>
        <w:pStyle w:val="NoSpacing"/>
        <w:rPr>
          <w:rFonts w:ascii="Times New Roman" w:hAnsi="Times New Roman"/>
          <w:b/>
          <w:color w:val="FF0000"/>
          <w:sz w:val="24"/>
          <w:szCs w:val="24"/>
          <w:u w:val="single"/>
        </w:rPr>
      </w:pPr>
    </w:p>
    <w:tbl>
      <w:tblPr>
        <w:tblW w:w="0" w:type="auto"/>
        <w:tblInd w:w="25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000"/>
      </w:tblPr>
      <w:tblGrid>
        <w:gridCol w:w="4538"/>
        <w:gridCol w:w="4534"/>
      </w:tblGrid>
      <w:tr w:rsidR="00A93E1F" w:rsidRPr="00281241" w:rsidTr="0028127F">
        <w:trPr>
          <w:trHeight w:val="420"/>
        </w:trPr>
        <w:tc>
          <w:tcPr>
            <w:tcW w:w="4538" w:type="dxa"/>
          </w:tcPr>
          <w:p w:rsidR="00A93E1F" w:rsidRPr="00281241" w:rsidRDefault="00A93E1F" w:rsidP="0028127F">
            <w:pPr>
              <w:widowControl w:val="0"/>
              <w:autoSpaceDE w:val="0"/>
              <w:autoSpaceDN w:val="0"/>
              <w:adjustRightInd w:val="0"/>
              <w:spacing w:line="380" w:lineRule="exact"/>
              <w:ind w:left="293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281241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 xml:space="preserve">Data e </w:t>
            </w:r>
            <w:r w:rsidRPr="00281241">
              <w:rPr>
                <w:rFonts w:ascii="Times New Roman" w:hAnsi="Times New Roman" w:cs="Times New Roman"/>
                <w:b/>
                <w:bCs/>
                <w:color w:val="FF0000"/>
                <w:spacing w:val="-1"/>
                <w:sz w:val="24"/>
                <w:szCs w:val="24"/>
              </w:rPr>
              <w:t>d</w:t>
            </w:r>
            <w:r w:rsidRPr="00281241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orëzimit të dok</w:t>
            </w:r>
            <w:r w:rsidRPr="00281241">
              <w:rPr>
                <w:rFonts w:ascii="Times New Roman" w:hAnsi="Times New Roman" w:cs="Times New Roman"/>
                <w:b/>
                <w:bCs/>
                <w:color w:val="FF0000"/>
                <w:spacing w:val="-2"/>
                <w:sz w:val="24"/>
                <w:szCs w:val="24"/>
              </w:rPr>
              <w:t>u</w:t>
            </w:r>
            <w:r w:rsidRPr="00281241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mentav</w:t>
            </w:r>
            <w:r w:rsidRPr="00281241">
              <w:rPr>
                <w:rFonts w:ascii="Times New Roman" w:hAnsi="Times New Roman" w:cs="Times New Roman"/>
                <w:b/>
                <w:bCs/>
                <w:color w:val="FF0000"/>
                <w:spacing w:val="-1"/>
                <w:sz w:val="24"/>
                <w:szCs w:val="24"/>
              </w:rPr>
              <w:t>e</w:t>
            </w:r>
            <w:r w:rsidRPr="00281241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:</w:t>
            </w:r>
          </w:p>
          <w:p w:rsidR="00A93E1F" w:rsidRPr="00281241" w:rsidRDefault="00A93E1F" w:rsidP="0028127F">
            <w:pPr>
              <w:widowControl w:val="0"/>
              <w:autoSpaceDE w:val="0"/>
              <w:autoSpaceDN w:val="0"/>
              <w:adjustRightInd w:val="0"/>
              <w:spacing w:line="380" w:lineRule="exact"/>
              <w:ind w:left="293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281241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PRANIM :</w:t>
            </w:r>
          </w:p>
        </w:tc>
        <w:tc>
          <w:tcPr>
            <w:tcW w:w="4534" w:type="dxa"/>
          </w:tcPr>
          <w:p w:rsidR="00A93E1F" w:rsidRPr="00281241" w:rsidRDefault="00A93E1F" w:rsidP="0028127F">
            <w:pPr>
              <w:widowControl w:val="0"/>
              <w:autoSpaceDE w:val="0"/>
              <w:autoSpaceDN w:val="0"/>
              <w:adjustRightInd w:val="0"/>
              <w:spacing w:line="380" w:lineRule="exact"/>
              <w:ind w:left="1159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:rsidR="00A93E1F" w:rsidRPr="00281241" w:rsidRDefault="00CD5C19" w:rsidP="00CD5C19">
            <w:pPr>
              <w:widowControl w:val="0"/>
              <w:autoSpaceDE w:val="0"/>
              <w:autoSpaceDN w:val="0"/>
              <w:adjustRightInd w:val="0"/>
              <w:spacing w:line="380" w:lineRule="exact"/>
              <w:ind w:left="1159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5 Dhjetor </w:t>
            </w:r>
            <w:r w:rsidR="000C262D" w:rsidRPr="00281241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2022</w:t>
            </w:r>
          </w:p>
        </w:tc>
      </w:tr>
    </w:tbl>
    <w:p w:rsidR="002B44F9" w:rsidRPr="00C23988" w:rsidRDefault="002B44F9" w:rsidP="002B44F9">
      <w:pPr>
        <w:pStyle w:val="NoSpacing"/>
        <w:rPr>
          <w:rFonts w:ascii="Times New Roman" w:hAnsi="Times New Roman"/>
          <w:sz w:val="24"/>
          <w:szCs w:val="24"/>
          <w:u w:val="single"/>
        </w:rPr>
      </w:pPr>
    </w:p>
    <w:p w:rsidR="002B44F9" w:rsidRDefault="002B44F9" w:rsidP="002B44F9">
      <w:pPr>
        <w:pStyle w:val="NoSpacing"/>
        <w:rPr>
          <w:rFonts w:ascii="Times New Roman" w:hAnsi="Times New Roman"/>
          <w:sz w:val="24"/>
          <w:szCs w:val="24"/>
        </w:rPr>
      </w:pPr>
      <w:r w:rsidRPr="00C23988">
        <w:rPr>
          <w:rFonts w:ascii="Times New Roman" w:hAnsi="Times New Roman"/>
          <w:sz w:val="24"/>
          <w:szCs w:val="24"/>
        </w:rPr>
        <w:t xml:space="preserve">    </w:t>
      </w:r>
    </w:p>
    <w:p w:rsidR="002B44F9" w:rsidRDefault="002B44F9" w:rsidP="002B44F9">
      <w:pPr>
        <w:pStyle w:val="NoSpacing"/>
        <w:rPr>
          <w:rFonts w:ascii="Times New Roman" w:hAnsi="Times New Roman"/>
          <w:sz w:val="24"/>
          <w:szCs w:val="24"/>
        </w:rPr>
      </w:pPr>
    </w:p>
    <w:p w:rsidR="002B44F9" w:rsidRDefault="002B44F9" w:rsidP="002B44F9">
      <w:pPr>
        <w:pStyle w:val="NoSpacing"/>
        <w:rPr>
          <w:rFonts w:ascii="Times New Roman" w:hAnsi="Times New Roman"/>
          <w:sz w:val="24"/>
          <w:szCs w:val="24"/>
        </w:rPr>
      </w:pPr>
    </w:p>
    <w:p w:rsidR="002B44F9" w:rsidRDefault="002B44F9" w:rsidP="002B44F9">
      <w:pPr>
        <w:pStyle w:val="NoSpacing"/>
        <w:rPr>
          <w:rFonts w:ascii="Times New Roman" w:hAnsi="Times New Roman"/>
          <w:sz w:val="24"/>
          <w:szCs w:val="24"/>
        </w:rPr>
      </w:pPr>
    </w:p>
    <w:p w:rsidR="002B44F9" w:rsidRDefault="002B44F9" w:rsidP="002B44F9">
      <w:pPr>
        <w:pStyle w:val="NoSpacing"/>
        <w:rPr>
          <w:rFonts w:ascii="Times New Roman" w:hAnsi="Times New Roman"/>
          <w:sz w:val="24"/>
          <w:szCs w:val="24"/>
        </w:rPr>
      </w:pPr>
    </w:p>
    <w:p w:rsidR="002B44F9" w:rsidRDefault="002B44F9" w:rsidP="002B44F9">
      <w:pPr>
        <w:pStyle w:val="NoSpacing"/>
        <w:rPr>
          <w:rFonts w:ascii="Times New Roman" w:hAnsi="Times New Roman"/>
          <w:sz w:val="24"/>
          <w:szCs w:val="24"/>
        </w:rPr>
      </w:pPr>
    </w:p>
    <w:p w:rsidR="00F82067" w:rsidRDefault="00F82067" w:rsidP="002B44F9">
      <w:pPr>
        <w:pStyle w:val="NoSpacing"/>
        <w:rPr>
          <w:rFonts w:ascii="Times New Roman" w:hAnsi="Times New Roman"/>
          <w:sz w:val="24"/>
          <w:szCs w:val="24"/>
        </w:rPr>
      </w:pPr>
    </w:p>
    <w:p w:rsidR="000E17F9" w:rsidRDefault="002B44F9" w:rsidP="002B44F9">
      <w:pPr>
        <w:pStyle w:val="NoSpacing"/>
        <w:rPr>
          <w:rFonts w:ascii="Times New Roman" w:hAnsi="Times New Roman"/>
          <w:sz w:val="24"/>
          <w:szCs w:val="24"/>
        </w:rPr>
      </w:pPr>
      <w:r w:rsidRPr="00C23988">
        <w:rPr>
          <w:rFonts w:ascii="Times New Roman" w:hAnsi="Times New Roman"/>
          <w:sz w:val="24"/>
          <w:szCs w:val="24"/>
        </w:rPr>
        <w:t xml:space="preserve">  </w:t>
      </w:r>
    </w:p>
    <w:p w:rsidR="002B44F9" w:rsidRPr="009246E6" w:rsidRDefault="00CF7CE1" w:rsidP="002B44F9">
      <w:pPr>
        <w:pStyle w:val="NoSpacing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Përshkrimi p</w:t>
      </w:r>
      <w:r w:rsidR="00D810C1">
        <w:rPr>
          <w:rFonts w:ascii="Times New Roman" w:hAnsi="Times New Roman"/>
          <w:b/>
          <w:sz w:val="24"/>
          <w:szCs w:val="24"/>
          <w:u w:val="single"/>
        </w:rPr>
        <w:t xml:space="preserve">ërgjithësues i </w:t>
      </w:r>
      <w:r w:rsidR="002B44F9" w:rsidRPr="009246E6">
        <w:rPr>
          <w:rFonts w:ascii="Times New Roman" w:hAnsi="Times New Roman"/>
          <w:b/>
          <w:sz w:val="24"/>
          <w:szCs w:val="24"/>
          <w:u w:val="single"/>
        </w:rPr>
        <w:t>punës për pozicionet më sipër është:</w:t>
      </w:r>
    </w:p>
    <w:p w:rsidR="00D810C1" w:rsidRPr="00D810C1" w:rsidRDefault="00D810C1" w:rsidP="00D810C1">
      <w:pPr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C33E0C" w:rsidRPr="00C33E0C" w:rsidRDefault="00C33E0C" w:rsidP="00BA5171">
      <w:pPr>
        <w:pStyle w:val="NoSpacing"/>
        <w:numPr>
          <w:ilvl w:val="0"/>
          <w:numId w:val="2"/>
        </w:numPr>
        <w:jc w:val="both"/>
        <w:rPr>
          <w:rFonts w:ascii="Times New Roman" w:hAnsi="Times New Roman"/>
          <w:b/>
          <w:sz w:val="24"/>
          <w:szCs w:val="24"/>
        </w:rPr>
      </w:pPr>
      <w:r w:rsidRPr="00C33E0C">
        <w:rPr>
          <w:rFonts w:ascii="Times New Roman" w:hAnsi="Times New Roman"/>
          <w:sz w:val="24"/>
          <w:szCs w:val="24"/>
        </w:rPr>
        <w:t>Zbaton me përpikmëri dhe në nivel të lartë profesional të gjitha detyrat e ngarkuara nga eprorët e tij ne lidhje me fushën e inxhinierisë</w:t>
      </w:r>
      <w:r w:rsidR="00CF7CE1">
        <w:rPr>
          <w:rFonts w:ascii="Times New Roman" w:hAnsi="Times New Roman"/>
          <w:sz w:val="24"/>
          <w:szCs w:val="24"/>
        </w:rPr>
        <w:t>.</w:t>
      </w:r>
    </w:p>
    <w:p w:rsidR="00C33E0C" w:rsidRPr="00C33E0C" w:rsidRDefault="00CF7CE1" w:rsidP="00BA5171">
      <w:pPr>
        <w:pStyle w:val="NoSpacing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Merr në </w:t>
      </w:r>
      <w:r w:rsidR="00C33E0C" w:rsidRPr="00C33E0C">
        <w:rPr>
          <w:rFonts w:ascii="Times New Roman" w:hAnsi="Times New Roman"/>
          <w:sz w:val="24"/>
          <w:szCs w:val="24"/>
        </w:rPr>
        <w:t xml:space="preserve">shqyrtim ankesat e qytetareve në lidhje me problemet e infrastrukturës dhe kthen përgjigje ligjore dhe teknike për problemet që mbulon sipas detyrave që i ngarkohen </w:t>
      </w:r>
      <w:proofErr w:type="gramStart"/>
      <w:r w:rsidR="00C33E0C" w:rsidRPr="00C33E0C">
        <w:rPr>
          <w:rFonts w:ascii="Times New Roman" w:hAnsi="Times New Roman"/>
          <w:sz w:val="24"/>
          <w:szCs w:val="24"/>
        </w:rPr>
        <w:t>brenda</w:t>
      </w:r>
      <w:proofErr w:type="gramEnd"/>
      <w:r w:rsidR="00C33E0C" w:rsidRPr="00C33E0C">
        <w:rPr>
          <w:rFonts w:ascii="Times New Roman" w:hAnsi="Times New Roman"/>
          <w:sz w:val="24"/>
          <w:szCs w:val="24"/>
        </w:rPr>
        <w:t xml:space="preserve"> sektorit.</w:t>
      </w:r>
    </w:p>
    <w:p w:rsidR="00C33E0C" w:rsidRPr="00C33E0C" w:rsidRDefault="00C33E0C" w:rsidP="00BA5171">
      <w:pPr>
        <w:pStyle w:val="NoSpacing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C33E0C">
        <w:rPr>
          <w:rFonts w:ascii="Times New Roman" w:hAnsi="Times New Roman"/>
          <w:sz w:val="24"/>
          <w:szCs w:val="24"/>
        </w:rPr>
        <w:t>Mban përgjegjësi për cilësinë profesionale të materialeve të përgatitura.</w:t>
      </w:r>
    </w:p>
    <w:p w:rsidR="00C33E0C" w:rsidRPr="00C33E0C" w:rsidRDefault="00C33E0C" w:rsidP="00BA5171">
      <w:pPr>
        <w:pStyle w:val="NoSpacing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C33E0C">
        <w:rPr>
          <w:rFonts w:ascii="Times New Roman" w:hAnsi="Times New Roman"/>
          <w:sz w:val="24"/>
          <w:szCs w:val="24"/>
        </w:rPr>
        <w:t>Hart</w:t>
      </w:r>
      <w:r w:rsidR="00CF7CE1">
        <w:rPr>
          <w:rFonts w:ascii="Times New Roman" w:hAnsi="Times New Roman"/>
          <w:sz w:val="24"/>
          <w:szCs w:val="24"/>
        </w:rPr>
        <w:t>on plane pune për riparimin e dë</w:t>
      </w:r>
      <w:r w:rsidRPr="00C33E0C">
        <w:rPr>
          <w:rFonts w:ascii="Times New Roman" w:hAnsi="Times New Roman"/>
          <w:sz w:val="24"/>
          <w:szCs w:val="24"/>
        </w:rPr>
        <w:t xml:space="preserve">mtimeve të </w:t>
      </w:r>
      <w:proofErr w:type="gramStart"/>
      <w:r w:rsidRPr="00C33E0C">
        <w:rPr>
          <w:rFonts w:ascii="Times New Roman" w:hAnsi="Times New Roman"/>
          <w:sz w:val="24"/>
          <w:szCs w:val="24"/>
        </w:rPr>
        <w:t>infrastrukturës  në</w:t>
      </w:r>
      <w:proofErr w:type="gramEnd"/>
      <w:r w:rsidRPr="00C33E0C">
        <w:rPr>
          <w:rFonts w:ascii="Times New Roman" w:hAnsi="Times New Roman"/>
          <w:sz w:val="24"/>
          <w:szCs w:val="24"/>
        </w:rPr>
        <w:t xml:space="preserve"> bazë të ankesave të qytetareve</w:t>
      </w:r>
      <w:r w:rsidR="00CF7CE1">
        <w:rPr>
          <w:rFonts w:ascii="Times New Roman" w:hAnsi="Times New Roman"/>
          <w:sz w:val="24"/>
          <w:szCs w:val="24"/>
        </w:rPr>
        <w:t>.</w:t>
      </w:r>
    </w:p>
    <w:p w:rsidR="00C33E0C" w:rsidRPr="00C33E0C" w:rsidRDefault="00CF7CE1" w:rsidP="00BA5171">
      <w:pPr>
        <w:pStyle w:val="NoSpacing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Merr pjesë</w:t>
      </w:r>
      <w:r w:rsidR="00C33E0C" w:rsidRPr="00C33E0C">
        <w:rPr>
          <w:rFonts w:ascii="Times New Roman" w:hAnsi="Times New Roman"/>
          <w:sz w:val="24"/>
          <w:szCs w:val="24"/>
        </w:rPr>
        <w:t xml:space="preserve"> në hartimin e buxhetit për aktivitet</w:t>
      </w:r>
      <w:r>
        <w:rPr>
          <w:rFonts w:ascii="Times New Roman" w:hAnsi="Times New Roman"/>
          <w:sz w:val="24"/>
          <w:szCs w:val="24"/>
        </w:rPr>
        <w:t>et</w:t>
      </w:r>
      <w:r w:rsidR="00C33E0C" w:rsidRPr="00C33E0C">
        <w:rPr>
          <w:rFonts w:ascii="Times New Roman" w:hAnsi="Times New Roman"/>
          <w:sz w:val="24"/>
          <w:szCs w:val="24"/>
        </w:rPr>
        <w:t xml:space="preserve"> e sektorit</w:t>
      </w:r>
      <w:r>
        <w:rPr>
          <w:rFonts w:ascii="Times New Roman" w:hAnsi="Times New Roman"/>
          <w:sz w:val="24"/>
          <w:szCs w:val="24"/>
        </w:rPr>
        <w:t>.</w:t>
      </w:r>
    </w:p>
    <w:p w:rsidR="00C33E0C" w:rsidRPr="00C33E0C" w:rsidRDefault="00C33E0C" w:rsidP="00BA5171">
      <w:pPr>
        <w:pStyle w:val="NoSpacing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C33E0C">
        <w:rPr>
          <w:rFonts w:ascii="Times New Roman" w:hAnsi="Times New Roman"/>
          <w:sz w:val="24"/>
          <w:szCs w:val="24"/>
        </w:rPr>
        <w:t xml:space="preserve">Përgatit dokumentacionin tekniko-ligjor për objektet e shërbimit dhe </w:t>
      </w:r>
      <w:proofErr w:type="gramStart"/>
      <w:r w:rsidRPr="00C33E0C">
        <w:rPr>
          <w:rFonts w:ascii="Times New Roman" w:hAnsi="Times New Roman"/>
          <w:sz w:val="24"/>
          <w:szCs w:val="24"/>
        </w:rPr>
        <w:t>ia</w:t>
      </w:r>
      <w:proofErr w:type="gramEnd"/>
      <w:r w:rsidRPr="00C33E0C">
        <w:rPr>
          <w:rFonts w:ascii="Times New Roman" w:hAnsi="Times New Roman"/>
          <w:sz w:val="24"/>
          <w:szCs w:val="24"/>
        </w:rPr>
        <w:t xml:space="preserve"> përcjell personit përgjegjës për prokurimin.</w:t>
      </w:r>
    </w:p>
    <w:p w:rsidR="00C33E0C" w:rsidRPr="00C33E0C" w:rsidRDefault="00C33E0C" w:rsidP="00BA5171">
      <w:pPr>
        <w:pStyle w:val="NoSpacing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C33E0C">
        <w:rPr>
          <w:rFonts w:ascii="Times New Roman" w:hAnsi="Times New Roman"/>
          <w:sz w:val="24"/>
          <w:szCs w:val="24"/>
        </w:rPr>
        <w:t xml:space="preserve">Harton e ndjek ecurinë e </w:t>
      </w:r>
      <w:r w:rsidR="00CF7CE1">
        <w:rPr>
          <w:rFonts w:ascii="Times New Roman" w:hAnsi="Times New Roman"/>
          <w:sz w:val="24"/>
          <w:szCs w:val="24"/>
        </w:rPr>
        <w:t>planit të zbatimit të kontratës.</w:t>
      </w:r>
    </w:p>
    <w:p w:rsidR="00C33E0C" w:rsidRPr="00C33E0C" w:rsidRDefault="00C33E0C" w:rsidP="00BA5171">
      <w:pPr>
        <w:pStyle w:val="NoSpacing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C33E0C">
        <w:rPr>
          <w:rFonts w:ascii="Times New Roman" w:hAnsi="Times New Roman"/>
          <w:sz w:val="24"/>
          <w:szCs w:val="24"/>
        </w:rPr>
        <w:t>Kryen monitorimin e zbatimit të d</w:t>
      </w:r>
      <w:r w:rsidR="00CF7CE1">
        <w:rPr>
          <w:rFonts w:ascii="Times New Roman" w:hAnsi="Times New Roman"/>
          <w:sz w:val="24"/>
          <w:szCs w:val="24"/>
        </w:rPr>
        <w:t>etyrimeve të palëve në kontratë</w:t>
      </w:r>
      <w:r w:rsidRPr="00C33E0C">
        <w:rPr>
          <w:rFonts w:ascii="Times New Roman" w:hAnsi="Times New Roman"/>
          <w:sz w:val="24"/>
          <w:szCs w:val="24"/>
        </w:rPr>
        <w:t>, në përputhje me termat dhe kushtet e specifikuara në kontratë</w:t>
      </w:r>
      <w:r w:rsidR="00CF7CE1">
        <w:rPr>
          <w:rFonts w:ascii="Times New Roman" w:hAnsi="Times New Roman"/>
          <w:sz w:val="24"/>
          <w:szCs w:val="24"/>
        </w:rPr>
        <w:t>.</w:t>
      </w:r>
    </w:p>
    <w:p w:rsidR="00C33E0C" w:rsidRPr="00C33E0C" w:rsidRDefault="00C33E0C" w:rsidP="00BA5171">
      <w:pPr>
        <w:pStyle w:val="NoSpacing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C33E0C">
        <w:rPr>
          <w:rFonts w:ascii="Times New Roman" w:hAnsi="Times New Roman"/>
          <w:sz w:val="24"/>
          <w:szCs w:val="24"/>
        </w:rPr>
        <w:t xml:space="preserve">Administron dhe verifikon dokumentacionin e dorëzuar </w:t>
      </w:r>
      <w:r w:rsidR="00CF7CE1">
        <w:rPr>
          <w:rFonts w:ascii="Times New Roman" w:hAnsi="Times New Roman"/>
          <w:sz w:val="24"/>
          <w:szCs w:val="24"/>
        </w:rPr>
        <w:t>nga kontraktori, në përputhje m</w:t>
      </w:r>
      <w:r w:rsidRPr="00C33E0C">
        <w:rPr>
          <w:rFonts w:ascii="Times New Roman" w:hAnsi="Times New Roman"/>
          <w:sz w:val="24"/>
          <w:szCs w:val="24"/>
        </w:rPr>
        <w:t>e</w:t>
      </w:r>
      <w:r w:rsidR="00CF7CE1">
        <w:rPr>
          <w:rFonts w:ascii="Times New Roman" w:hAnsi="Times New Roman"/>
          <w:sz w:val="24"/>
          <w:szCs w:val="24"/>
        </w:rPr>
        <w:t xml:space="preserve"> </w:t>
      </w:r>
      <w:r w:rsidRPr="00C33E0C">
        <w:rPr>
          <w:rFonts w:ascii="Times New Roman" w:hAnsi="Times New Roman"/>
          <w:sz w:val="24"/>
          <w:szCs w:val="24"/>
        </w:rPr>
        <w:t>termat dhe kushtet e kontratës.</w:t>
      </w:r>
    </w:p>
    <w:p w:rsidR="00C33E0C" w:rsidRPr="00C33E0C" w:rsidRDefault="00C33E0C" w:rsidP="00BA5171">
      <w:pPr>
        <w:pStyle w:val="NoSpacing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C33E0C">
        <w:rPr>
          <w:rFonts w:ascii="Times New Roman" w:hAnsi="Times New Roman"/>
          <w:sz w:val="24"/>
          <w:szCs w:val="24"/>
        </w:rPr>
        <w:t>Sigurohet për kontrolllin real e ligjor të kostove, cilësisë dhe afateve, kur është rasti.</w:t>
      </w:r>
    </w:p>
    <w:p w:rsidR="00C33E0C" w:rsidRPr="00C33E0C" w:rsidRDefault="00C33E0C" w:rsidP="00BA5171">
      <w:pPr>
        <w:pStyle w:val="NoSpacing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C33E0C">
        <w:rPr>
          <w:rFonts w:ascii="Times New Roman" w:hAnsi="Times New Roman"/>
          <w:sz w:val="24"/>
          <w:szCs w:val="24"/>
        </w:rPr>
        <w:t>Menaxhon dhe trajton problemtikat që shfaqen</w:t>
      </w:r>
      <w:r w:rsidR="00CF7CE1">
        <w:rPr>
          <w:rFonts w:ascii="Times New Roman" w:hAnsi="Times New Roman"/>
          <w:sz w:val="24"/>
          <w:szCs w:val="24"/>
        </w:rPr>
        <w:t xml:space="preserve"> gjatë ekzekutimit të kontratës.</w:t>
      </w:r>
    </w:p>
    <w:p w:rsidR="00C33E0C" w:rsidRPr="00C33E0C" w:rsidRDefault="00C33E0C" w:rsidP="00BA5171">
      <w:pPr>
        <w:pStyle w:val="NoSpacing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C33E0C">
        <w:rPr>
          <w:rFonts w:ascii="Times New Roman" w:hAnsi="Times New Roman"/>
          <w:sz w:val="24"/>
          <w:szCs w:val="24"/>
        </w:rPr>
        <w:t>Raporton tek</w:t>
      </w:r>
      <w:r w:rsidR="00CF7CE1">
        <w:rPr>
          <w:rFonts w:ascii="Times New Roman" w:hAnsi="Times New Roman"/>
          <w:sz w:val="24"/>
          <w:szCs w:val="24"/>
        </w:rPr>
        <w:t xml:space="preserve"> titullari i </w:t>
      </w:r>
      <w:r w:rsidRPr="00C33E0C">
        <w:rPr>
          <w:rFonts w:ascii="Times New Roman" w:hAnsi="Times New Roman"/>
          <w:sz w:val="24"/>
          <w:szCs w:val="24"/>
        </w:rPr>
        <w:t>autoritetit për shkelje të dispozitave kontraktuale</w:t>
      </w:r>
      <w:r w:rsidR="00CF7CE1">
        <w:rPr>
          <w:rFonts w:ascii="Times New Roman" w:hAnsi="Times New Roman"/>
          <w:sz w:val="24"/>
          <w:szCs w:val="24"/>
        </w:rPr>
        <w:t>.</w:t>
      </w:r>
    </w:p>
    <w:p w:rsidR="00C33E0C" w:rsidRPr="00C33E0C" w:rsidRDefault="00C33E0C" w:rsidP="00BA5171">
      <w:pPr>
        <w:pStyle w:val="NoSpacing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C33E0C">
        <w:rPr>
          <w:rFonts w:ascii="Times New Roman" w:hAnsi="Times New Roman"/>
          <w:sz w:val="24"/>
          <w:szCs w:val="24"/>
        </w:rPr>
        <w:t>Administron kërkesat p</w:t>
      </w:r>
      <w:r w:rsidR="00CF7CE1">
        <w:rPr>
          <w:rFonts w:ascii="Times New Roman" w:hAnsi="Times New Roman"/>
          <w:sz w:val="24"/>
          <w:szCs w:val="24"/>
        </w:rPr>
        <w:t>ë</w:t>
      </w:r>
      <w:r w:rsidRPr="00C33E0C">
        <w:rPr>
          <w:rFonts w:ascii="Times New Roman" w:hAnsi="Times New Roman"/>
          <w:sz w:val="24"/>
          <w:szCs w:val="24"/>
        </w:rPr>
        <w:t>r ndryshime/modifikime/ p</w:t>
      </w:r>
      <w:r w:rsidR="00CF7CE1">
        <w:rPr>
          <w:rFonts w:ascii="Times New Roman" w:hAnsi="Times New Roman"/>
          <w:sz w:val="24"/>
          <w:szCs w:val="24"/>
        </w:rPr>
        <w:t>ë</w:t>
      </w:r>
      <w:r w:rsidRPr="00C33E0C">
        <w:rPr>
          <w:rFonts w:ascii="Times New Roman" w:hAnsi="Times New Roman"/>
          <w:sz w:val="24"/>
          <w:szCs w:val="24"/>
        </w:rPr>
        <w:t>rshtatje të zbatimit të kon</w:t>
      </w:r>
      <w:r w:rsidR="00CF7CE1">
        <w:rPr>
          <w:rFonts w:ascii="Times New Roman" w:hAnsi="Times New Roman"/>
          <w:sz w:val="24"/>
          <w:szCs w:val="24"/>
        </w:rPr>
        <w:t>tratës dhe sigurohet që këto kë</w:t>
      </w:r>
      <w:r w:rsidRPr="00C33E0C">
        <w:rPr>
          <w:rFonts w:ascii="Times New Roman" w:hAnsi="Times New Roman"/>
          <w:sz w:val="24"/>
          <w:szCs w:val="24"/>
        </w:rPr>
        <w:t xml:space="preserve">rkesa të kalojnë për miratim në strukturat përkatëse, </w:t>
      </w:r>
      <w:proofErr w:type="gramStart"/>
      <w:r w:rsidRPr="00C33E0C">
        <w:rPr>
          <w:rFonts w:ascii="Times New Roman" w:hAnsi="Times New Roman"/>
          <w:sz w:val="24"/>
          <w:szCs w:val="24"/>
        </w:rPr>
        <w:t>brenda</w:t>
      </w:r>
      <w:proofErr w:type="gramEnd"/>
      <w:r w:rsidRPr="00C33E0C">
        <w:rPr>
          <w:rFonts w:ascii="Times New Roman" w:hAnsi="Times New Roman"/>
          <w:sz w:val="24"/>
          <w:szCs w:val="24"/>
        </w:rPr>
        <w:t xml:space="preserve"> afateve të përcaktuara n</w:t>
      </w:r>
      <w:r w:rsidR="00CF7CE1">
        <w:rPr>
          <w:rFonts w:ascii="Times New Roman" w:hAnsi="Times New Roman"/>
          <w:sz w:val="24"/>
          <w:szCs w:val="24"/>
        </w:rPr>
        <w:t>ë</w:t>
      </w:r>
      <w:r w:rsidRPr="00C33E0C">
        <w:rPr>
          <w:rFonts w:ascii="Times New Roman" w:hAnsi="Times New Roman"/>
          <w:sz w:val="24"/>
          <w:szCs w:val="24"/>
        </w:rPr>
        <w:t xml:space="preserve"> kontratë</w:t>
      </w:r>
      <w:r w:rsidR="00CF7CE1">
        <w:rPr>
          <w:rFonts w:ascii="Times New Roman" w:hAnsi="Times New Roman"/>
          <w:sz w:val="24"/>
          <w:szCs w:val="24"/>
        </w:rPr>
        <w:t>.</w:t>
      </w:r>
    </w:p>
    <w:p w:rsidR="00C33E0C" w:rsidRPr="00C33E0C" w:rsidRDefault="00C33E0C" w:rsidP="00BA5171">
      <w:pPr>
        <w:pStyle w:val="NoSpacing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C33E0C">
        <w:rPr>
          <w:rFonts w:ascii="Times New Roman" w:hAnsi="Times New Roman"/>
          <w:sz w:val="24"/>
          <w:szCs w:val="24"/>
        </w:rPr>
        <w:t>Mban korrespondencën e përditësuar me të gjitha dokumentet e shkëmbyera me kontraktorin lidhur me zbatimin e kontratës</w:t>
      </w:r>
      <w:r w:rsidR="00CF7CE1">
        <w:rPr>
          <w:rFonts w:ascii="Times New Roman" w:hAnsi="Times New Roman"/>
          <w:sz w:val="24"/>
          <w:szCs w:val="24"/>
        </w:rPr>
        <w:t>.</w:t>
      </w:r>
    </w:p>
    <w:p w:rsidR="00C33E0C" w:rsidRPr="00C33E0C" w:rsidRDefault="00C33E0C" w:rsidP="00BA5171">
      <w:pPr>
        <w:pStyle w:val="NoSpacing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C33E0C">
        <w:rPr>
          <w:rFonts w:ascii="Times New Roman" w:hAnsi="Times New Roman"/>
          <w:sz w:val="24"/>
          <w:szCs w:val="24"/>
        </w:rPr>
        <w:t xml:space="preserve">Përgatit informacion për çështjet e sipërcituara dhe </w:t>
      </w:r>
      <w:proofErr w:type="gramStart"/>
      <w:r w:rsidRPr="00C33E0C">
        <w:rPr>
          <w:rFonts w:ascii="Times New Roman" w:hAnsi="Times New Roman"/>
          <w:sz w:val="24"/>
          <w:szCs w:val="24"/>
        </w:rPr>
        <w:t>ia</w:t>
      </w:r>
      <w:proofErr w:type="gramEnd"/>
      <w:r w:rsidRPr="00C33E0C">
        <w:rPr>
          <w:rFonts w:ascii="Times New Roman" w:hAnsi="Times New Roman"/>
          <w:sz w:val="24"/>
          <w:szCs w:val="24"/>
        </w:rPr>
        <w:t xml:space="preserve"> përcjell personit përgjegjës për prokurimin, </w:t>
      </w:r>
      <w:r w:rsidR="00CF7CE1">
        <w:rPr>
          <w:rFonts w:ascii="Times New Roman" w:hAnsi="Times New Roman"/>
          <w:sz w:val="24"/>
          <w:szCs w:val="24"/>
        </w:rPr>
        <w:t>i</w:t>
      </w:r>
      <w:r w:rsidRPr="00C33E0C">
        <w:rPr>
          <w:rFonts w:ascii="Times New Roman" w:hAnsi="Times New Roman"/>
          <w:sz w:val="24"/>
          <w:szCs w:val="24"/>
        </w:rPr>
        <w:t xml:space="preserve"> cili raporton pranë APP-së.</w:t>
      </w:r>
    </w:p>
    <w:p w:rsidR="000F1622" w:rsidRDefault="000F1622" w:rsidP="000E17F9">
      <w:pPr>
        <w:rPr>
          <w:rFonts w:ascii="Times New Roman" w:eastAsia="Calibri" w:hAnsi="Times New Roman" w:cs="Times New Roman"/>
          <w:b/>
          <w:color w:val="000000"/>
          <w:position w:val="4"/>
          <w:sz w:val="24"/>
          <w:szCs w:val="24"/>
          <w:u w:val="single"/>
        </w:rPr>
      </w:pPr>
    </w:p>
    <w:p w:rsidR="002B44F9" w:rsidRPr="004123E0" w:rsidRDefault="002B44F9" w:rsidP="002B44F9">
      <w:pPr>
        <w:ind w:left="341"/>
        <w:rPr>
          <w:rFonts w:ascii="Times New Roman" w:eastAsia="Calibri" w:hAnsi="Times New Roman" w:cs="Times New Roman"/>
          <w:b/>
          <w:color w:val="000000"/>
          <w:w w:val="101"/>
          <w:position w:val="4"/>
          <w:sz w:val="24"/>
          <w:szCs w:val="24"/>
          <w:u w:val="single"/>
        </w:rPr>
      </w:pPr>
      <w:r w:rsidRPr="004123E0">
        <w:rPr>
          <w:rFonts w:ascii="Times New Roman" w:eastAsia="Calibri" w:hAnsi="Times New Roman" w:cs="Times New Roman"/>
          <w:b/>
          <w:color w:val="000000"/>
          <w:position w:val="4"/>
          <w:sz w:val="24"/>
          <w:szCs w:val="24"/>
          <w:u w:val="single"/>
        </w:rPr>
        <w:t>I- LËVIZJA</w:t>
      </w:r>
      <w:r>
        <w:rPr>
          <w:rFonts w:ascii="Times New Roman" w:eastAsia="Calibri" w:hAnsi="Times New Roman" w:cs="Times New Roman"/>
          <w:b/>
          <w:color w:val="000000"/>
          <w:position w:val="4"/>
          <w:sz w:val="24"/>
          <w:szCs w:val="24"/>
          <w:u w:val="single"/>
        </w:rPr>
        <w:t xml:space="preserve"> </w:t>
      </w:r>
      <w:r>
        <w:rPr>
          <w:rFonts w:ascii="Times New Roman" w:eastAsia="Calibri" w:hAnsi="Times New Roman" w:cs="Times New Roman"/>
          <w:b/>
          <w:color w:val="000000"/>
          <w:spacing w:val="11"/>
          <w:position w:val="4"/>
          <w:sz w:val="24"/>
          <w:szCs w:val="24"/>
          <w:u w:val="single"/>
        </w:rPr>
        <w:t>P</w:t>
      </w:r>
      <w:r w:rsidRPr="004123E0">
        <w:rPr>
          <w:rFonts w:ascii="Times New Roman" w:eastAsia="Calibri" w:hAnsi="Times New Roman" w:cs="Times New Roman"/>
          <w:b/>
          <w:color w:val="000000"/>
          <w:w w:val="101"/>
          <w:position w:val="4"/>
          <w:sz w:val="24"/>
          <w:szCs w:val="24"/>
          <w:u w:val="single"/>
        </w:rPr>
        <w:t>ARALELE___________________________</w:t>
      </w:r>
      <w:r>
        <w:rPr>
          <w:rFonts w:ascii="Times New Roman" w:eastAsia="Calibri" w:hAnsi="Times New Roman"/>
          <w:b/>
          <w:color w:val="000000"/>
          <w:w w:val="101"/>
          <w:position w:val="4"/>
          <w:sz w:val="24"/>
          <w:szCs w:val="24"/>
          <w:u w:val="single"/>
        </w:rPr>
        <w:t>__________</w:t>
      </w:r>
      <w:r w:rsidRPr="004123E0">
        <w:rPr>
          <w:rFonts w:ascii="Times New Roman" w:eastAsia="Calibri" w:hAnsi="Times New Roman" w:cs="Times New Roman"/>
          <w:b/>
          <w:color w:val="000000"/>
          <w:w w:val="101"/>
          <w:position w:val="4"/>
          <w:sz w:val="24"/>
          <w:szCs w:val="24"/>
          <w:u w:val="single"/>
        </w:rPr>
        <w:t>______________</w:t>
      </w:r>
    </w:p>
    <w:p w:rsidR="002B44F9" w:rsidRPr="009246E6" w:rsidRDefault="002B44F9" w:rsidP="002B44F9">
      <w:pPr>
        <w:pStyle w:val="ListParagraph"/>
        <w:spacing w:line="276" w:lineRule="auto"/>
        <w:ind w:left="116" w:right="221"/>
        <w:jc w:val="both"/>
        <w:rPr>
          <w:rFonts w:eastAsia="Calibri"/>
          <w:i/>
          <w:color w:val="FF0000"/>
        </w:rPr>
      </w:pPr>
      <w:r w:rsidRPr="009246E6">
        <w:rPr>
          <w:rFonts w:eastAsia="Calibri"/>
          <w:b/>
          <w:i/>
          <w:color w:val="FF0000"/>
          <w:position w:val="4"/>
        </w:rPr>
        <w:softHyphen/>
      </w:r>
      <w:r w:rsidRPr="009246E6">
        <w:rPr>
          <w:rFonts w:eastAsia="Calibri"/>
          <w:b/>
          <w:i/>
          <w:color w:val="FF0000"/>
          <w:position w:val="4"/>
        </w:rPr>
        <w:softHyphen/>
      </w:r>
      <w:r w:rsidRPr="009246E6">
        <w:rPr>
          <w:rFonts w:eastAsia="Calibri"/>
          <w:b/>
          <w:i/>
          <w:color w:val="FF0000"/>
          <w:position w:val="4"/>
        </w:rPr>
        <w:softHyphen/>
      </w:r>
      <w:r w:rsidRPr="009246E6">
        <w:rPr>
          <w:rFonts w:eastAsia="Calibri"/>
          <w:b/>
          <w:i/>
          <w:color w:val="FF0000"/>
          <w:position w:val="4"/>
        </w:rPr>
        <w:softHyphen/>
      </w:r>
      <w:r w:rsidRPr="009246E6">
        <w:rPr>
          <w:rFonts w:eastAsia="Calibri"/>
          <w:b/>
          <w:i/>
          <w:color w:val="FF0000"/>
          <w:position w:val="4"/>
        </w:rPr>
        <w:softHyphen/>
      </w:r>
      <w:r w:rsidRPr="009246E6">
        <w:rPr>
          <w:rFonts w:eastAsia="Calibri"/>
          <w:b/>
          <w:i/>
          <w:color w:val="FF0000"/>
          <w:position w:val="4"/>
        </w:rPr>
        <w:softHyphen/>
      </w:r>
      <w:r w:rsidRPr="009246E6">
        <w:rPr>
          <w:rFonts w:eastAsia="Calibri"/>
          <w:b/>
          <w:i/>
          <w:color w:val="FF0000"/>
          <w:position w:val="4"/>
        </w:rPr>
        <w:softHyphen/>
      </w:r>
      <w:r w:rsidRPr="009246E6">
        <w:rPr>
          <w:rFonts w:eastAsia="Calibri"/>
          <w:b/>
          <w:i/>
          <w:color w:val="FF0000"/>
          <w:position w:val="4"/>
        </w:rPr>
        <w:softHyphen/>
      </w:r>
      <w:r w:rsidRPr="009246E6">
        <w:rPr>
          <w:rFonts w:eastAsia="Calibri"/>
          <w:b/>
          <w:i/>
          <w:color w:val="FF0000"/>
          <w:position w:val="4"/>
        </w:rPr>
        <w:softHyphen/>
      </w:r>
      <w:r w:rsidRPr="009246E6">
        <w:rPr>
          <w:rFonts w:eastAsia="Calibri"/>
          <w:b/>
          <w:i/>
          <w:color w:val="FF0000"/>
          <w:position w:val="4"/>
        </w:rPr>
        <w:softHyphen/>
      </w:r>
      <w:r w:rsidRPr="009246E6">
        <w:rPr>
          <w:rFonts w:eastAsia="Calibri"/>
          <w:b/>
          <w:i/>
          <w:color w:val="FF0000"/>
          <w:position w:val="4"/>
        </w:rPr>
        <w:softHyphen/>
      </w:r>
      <w:r w:rsidRPr="009246E6">
        <w:rPr>
          <w:rFonts w:eastAsia="Calibri"/>
          <w:b/>
          <w:i/>
          <w:color w:val="FF0000"/>
          <w:position w:val="4"/>
        </w:rPr>
        <w:softHyphen/>
      </w:r>
      <w:r w:rsidRPr="009246E6">
        <w:rPr>
          <w:rFonts w:eastAsia="Calibri"/>
          <w:i/>
          <w:color w:val="FF0000"/>
        </w:rPr>
        <w:t>Kanë</w:t>
      </w:r>
      <w:r w:rsidRPr="009246E6">
        <w:rPr>
          <w:rFonts w:eastAsia="Calibri"/>
          <w:i/>
          <w:color w:val="FF0000"/>
          <w:spacing w:val="1"/>
        </w:rPr>
        <w:t xml:space="preserve"> </w:t>
      </w:r>
      <w:r w:rsidRPr="009246E6">
        <w:rPr>
          <w:rFonts w:eastAsia="Calibri"/>
          <w:i/>
          <w:color w:val="FF0000"/>
        </w:rPr>
        <w:t>të</w:t>
      </w:r>
      <w:r w:rsidRPr="009246E6">
        <w:rPr>
          <w:rFonts w:eastAsia="Calibri"/>
          <w:i/>
          <w:color w:val="FF0000"/>
          <w:spacing w:val="5"/>
        </w:rPr>
        <w:t xml:space="preserve"> </w:t>
      </w:r>
      <w:r w:rsidRPr="009246E6">
        <w:rPr>
          <w:rFonts w:eastAsia="Calibri"/>
          <w:i/>
          <w:color w:val="FF0000"/>
        </w:rPr>
        <w:t>drejtë</w:t>
      </w:r>
      <w:r w:rsidRPr="009246E6">
        <w:rPr>
          <w:rFonts w:eastAsia="Calibri"/>
          <w:i/>
          <w:color w:val="FF0000"/>
          <w:spacing w:val="1"/>
        </w:rPr>
        <w:t xml:space="preserve"> </w:t>
      </w:r>
      <w:r w:rsidRPr="009246E6">
        <w:rPr>
          <w:rFonts w:eastAsia="Calibri"/>
          <w:i/>
          <w:color w:val="FF0000"/>
        </w:rPr>
        <w:t>të</w:t>
      </w:r>
      <w:r w:rsidRPr="009246E6">
        <w:rPr>
          <w:rFonts w:eastAsia="Calibri"/>
          <w:i/>
          <w:color w:val="FF0000"/>
          <w:spacing w:val="5"/>
        </w:rPr>
        <w:t xml:space="preserve"> </w:t>
      </w:r>
      <w:r w:rsidRPr="009246E6">
        <w:rPr>
          <w:rFonts w:eastAsia="Calibri"/>
          <w:i/>
          <w:color w:val="FF0000"/>
        </w:rPr>
        <w:t>aplikojnë</w:t>
      </w:r>
      <w:r w:rsidRPr="009246E6">
        <w:rPr>
          <w:rFonts w:eastAsia="Calibri"/>
          <w:i/>
          <w:color w:val="FF0000"/>
          <w:spacing w:val="-3"/>
        </w:rPr>
        <w:t xml:space="preserve"> </w:t>
      </w:r>
      <w:r w:rsidRPr="009246E6">
        <w:rPr>
          <w:rFonts w:eastAsia="Calibri"/>
          <w:i/>
          <w:color w:val="FF0000"/>
        </w:rPr>
        <w:t>për</w:t>
      </w:r>
      <w:r w:rsidRPr="009246E6">
        <w:rPr>
          <w:rFonts w:eastAsia="Calibri"/>
          <w:i/>
          <w:color w:val="FF0000"/>
          <w:spacing w:val="3"/>
        </w:rPr>
        <w:t xml:space="preserve"> </w:t>
      </w:r>
      <w:r w:rsidRPr="009246E6">
        <w:rPr>
          <w:rFonts w:eastAsia="Calibri"/>
          <w:i/>
          <w:color w:val="FF0000"/>
        </w:rPr>
        <w:t>këtë</w:t>
      </w:r>
      <w:r w:rsidRPr="009246E6">
        <w:rPr>
          <w:rFonts w:eastAsia="Calibri"/>
          <w:i/>
          <w:color w:val="FF0000"/>
          <w:spacing w:val="3"/>
        </w:rPr>
        <w:t xml:space="preserve"> </w:t>
      </w:r>
      <w:r w:rsidRPr="009246E6">
        <w:rPr>
          <w:rFonts w:eastAsia="Calibri"/>
          <w:i/>
          <w:color w:val="FF0000"/>
        </w:rPr>
        <w:t>procedurë</w:t>
      </w:r>
      <w:r w:rsidRPr="009246E6">
        <w:rPr>
          <w:rFonts w:eastAsia="Calibri"/>
          <w:i/>
          <w:color w:val="FF0000"/>
          <w:spacing w:val="-19"/>
        </w:rPr>
        <w:t xml:space="preserve"> </w:t>
      </w:r>
      <w:r w:rsidRPr="009246E6">
        <w:rPr>
          <w:rFonts w:eastAsia="Calibri"/>
          <w:i/>
          <w:color w:val="FF0000"/>
        </w:rPr>
        <w:t>vetëm</w:t>
      </w:r>
      <w:r w:rsidRPr="009246E6">
        <w:rPr>
          <w:rFonts w:eastAsia="Calibri"/>
          <w:i/>
          <w:color w:val="FF0000"/>
          <w:spacing w:val="-14"/>
        </w:rPr>
        <w:t xml:space="preserve"> </w:t>
      </w:r>
      <w:r w:rsidRPr="009246E6">
        <w:rPr>
          <w:rFonts w:eastAsia="Calibri"/>
          <w:i/>
          <w:color w:val="FF0000"/>
        </w:rPr>
        <w:t>nëpunësit</w:t>
      </w:r>
      <w:r w:rsidRPr="009246E6">
        <w:rPr>
          <w:rFonts w:eastAsia="Calibri"/>
          <w:i/>
          <w:color w:val="FF0000"/>
          <w:spacing w:val="-18"/>
        </w:rPr>
        <w:t xml:space="preserve"> </w:t>
      </w:r>
      <w:r w:rsidRPr="009246E6">
        <w:rPr>
          <w:rFonts w:eastAsia="Calibri"/>
          <w:i/>
          <w:color w:val="FF0000"/>
        </w:rPr>
        <w:t>civilë</w:t>
      </w:r>
      <w:r w:rsidRPr="009246E6">
        <w:rPr>
          <w:rFonts w:eastAsia="Calibri"/>
          <w:i/>
          <w:color w:val="FF0000"/>
          <w:spacing w:val="-14"/>
        </w:rPr>
        <w:t xml:space="preserve"> </w:t>
      </w:r>
      <w:r w:rsidRPr="009246E6">
        <w:rPr>
          <w:rFonts w:eastAsia="Calibri"/>
          <w:i/>
          <w:color w:val="FF0000"/>
        </w:rPr>
        <w:t>të</w:t>
      </w:r>
      <w:r w:rsidRPr="009246E6">
        <w:rPr>
          <w:rFonts w:eastAsia="Calibri"/>
          <w:i/>
          <w:color w:val="FF0000"/>
          <w:spacing w:val="-10"/>
        </w:rPr>
        <w:t xml:space="preserve"> </w:t>
      </w:r>
      <w:r w:rsidRPr="009246E6">
        <w:rPr>
          <w:rFonts w:eastAsia="Calibri"/>
          <w:i/>
          <w:color w:val="FF0000"/>
        </w:rPr>
        <w:t>së</w:t>
      </w:r>
      <w:r w:rsidRPr="009246E6">
        <w:rPr>
          <w:rFonts w:eastAsia="Calibri"/>
          <w:i/>
          <w:color w:val="FF0000"/>
          <w:spacing w:val="-11"/>
        </w:rPr>
        <w:t xml:space="preserve"> </w:t>
      </w:r>
      <w:r w:rsidRPr="009246E6">
        <w:rPr>
          <w:rFonts w:eastAsia="Calibri"/>
          <w:i/>
          <w:color w:val="FF0000"/>
        </w:rPr>
        <w:t>njëjtës</w:t>
      </w:r>
      <w:r w:rsidRPr="009246E6">
        <w:rPr>
          <w:rFonts w:eastAsia="Calibri"/>
          <w:i/>
          <w:color w:val="FF0000"/>
          <w:spacing w:val="-15"/>
        </w:rPr>
        <w:t xml:space="preserve"> </w:t>
      </w:r>
      <w:r w:rsidRPr="009246E6">
        <w:rPr>
          <w:rFonts w:eastAsia="Calibri"/>
          <w:i/>
          <w:color w:val="FF0000"/>
        </w:rPr>
        <w:t>kategori, në</w:t>
      </w:r>
      <w:r w:rsidRPr="009246E6">
        <w:rPr>
          <w:rFonts w:eastAsia="Calibri"/>
          <w:i/>
          <w:color w:val="FF0000"/>
          <w:spacing w:val="-2"/>
        </w:rPr>
        <w:t xml:space="preserve"> </w:t>
      </w:r>
      <w:r w:rsidRPr="009246E6">
        <w:rPr>
          <w:rFonts w:eastAsia="Calibri"/>
          <w:i/>
          <w:color w:val="FF0000"/>
        </w:rPr>
        <w:t>të</w:t>
      </w:r>
      <w:r w:rsidRPr="009246E6">
        <w:rPr>
          <w:rFonts w:eastAsia="Calibri"/>
          <w:i/>
          <w:color w:val="FF0000"/>
          <w:spacing w:val="-1"/>
        </w:rPr>
        <w:t xml:space="preserve"> </w:t>
      </w:r>
      <w:r w:rsidRPr="009246E6">
        <w:rPr>
          <w:rFonts w:eastAsia="Calibri"/>
          <w:i/>
          <w:color w:val="FF0000"/>
        </w:rPr>
        <w:t>gjitha</w:t>
      </w:r>
      <w:r w:rsidRPr="009246E6">
        <w:rPr>
          <w:rFonts w:eastAsia="Calibri"/>
          <w:i/>
          <w:color w:val="FF0000"/>
          <w:spacing w:val="-5"/>
        </w:rPr>
        <w:t xml:space="preserve"> </w:t>
      </w:r>
      <w:r w:rsidRPr="009246E6">
        <w:rPr>
          <w:rFonts w:eastAsia="Calibri"/>
          <w:i/>
          <w:color w:val="FF0000"/>
        </w:rPr>
        <w:t xml:space="preserve">insitucionet </w:t>
      </w:r>
      <w:r w:rsidRPr="009246E6">
        <w:rPr>
          <w:rFonts w:eastAsia="Calibri"/>
          <w:i/>
          <w:color w:val="FF0000"/>
          <w:spacing w:val="-10"/>
        </w:rPr>
        <w:t xml:space="preserve"> </w:t>
      </w:r>
      <w:r w:rsidRPr="009246E6">
        <w:rPr>
          <w:rFonts w:eastAsia="Calibri"/>
          <w:i/>
          <w:color w:val="FF0000"/>
        </w:rPr>
        <w:t>pjesë</w:t>
      </w:r>
      <w:r w:rsidRPr="009246E6">
        <w:rPr>
          <w:rFonts w:eastAsia="Calibri"/>
          <w:i/>
          <w:color w:val="FF0000"/>
          <w:spacing w:val="-5"/>
        </w:rPr>
        <w:t xml:space="preserve"> </w:t>
      </w:r>
      <w:r w:rsidRPr="009246E6">
        <w:rPr>
          <w:rFonts w:eastAsia="Calibri"/>
          <w:i/>
          <w:color w:val="FF0000"/>
        </w:rPr>
        <w:t>e</w:t>
      </w:r>
      <w:r w:rsidRPr="009246E6">
        <w:rPr>
          <w:rFonts w:eastAsia="Calibri"/>
          <w:i/>
          <w:color w:val="FF0000"/>
          <w:spacing w:val="-1"/>
        </w:rPr>
        <w:t xml:space="preserve"> </w:t>
      </w:r>
      <w:r w:rsidRPr="009246E6">
        <w:rPr>
          <w:rFonts w:eastAsia="Calibri"/>
          <w:i/>
          <w:color w:val="FF0000"/>
        </w:rPr>
        <w:t>shërbimit</w:t>
      </w:r>
      <w:r w:rsidRPr="009246E6">
        <w:rPr>
          <w:rFonts w:eastAsia="Calibri"/>
          <w:i/>
          <w:color w:val="FF0000"/>
          <w:spacing w:val="-8"/>
        </w:rPr>
        <w:t xml:space="preserve"> </w:t>
      </w:r>
      <w:r w:rsidRPr="009246E6">
        <w:rPr>
          <w:rFonts w:eastAsia="Calibri"/>
          <w:i/>
          <w:color w:val="FF0000"/>
        </w:rPr>
        <w:t>civil.</w:t>
      </w:r>
    </w:p>
    <w:p w:rsidR="002B44F9" w:rsidRPr="004123E0" w:rsidRDefault="002B44F9" w:rsidP="002B44F9">
      <w:pPr>
        <w:pStyle w:val="NoSpacing"/>
        <w:spacing w:line="276" w:lineRule="auto"/>
        <w:rPr>
          <w:rFonts w:ascii="Times New Roman" w:hAnsi="Times New Roman"/>
          <w:sz w:val="24"/>
          <w:szCs w:val="24"/>
        </w:rPr>
      </w:pPr>
    </w:p>
    <w:p w:rsidR="002B44F9" w:rsidRPr="004123E0" w:rsidRDefault="002B44F9" w:rsidP="002B44F9">
      <w:pPr>
        <w:pStyle w:val="NoSpacing"/>
        <w:spacing w:line="276" w:lineRule="auto"/>
        <w:rPr>
          <w:rFonts w:ascii="Times New Roman" w:eastAsia="Calibri" w:hAnsi="Times New Roman"/>
          <w:sz w:val="24"/>
          <w:szCs w:val="24"/>
        </w:rPr>
      </w:pPr>
      <w:r w:rsidRPr="004123E0">
        <w:rPr>
          <w:rFonts w:ascii="Times New Roman" w:eastAsia="Calibri" w:hAnsi="Times New Roman"/>
          <w:b/>
          <w:color w:val="FFFFFF"/>
          <w:spacing w:val="12"/>
          <w:sz w:val="24"/>
          <w:szCs w:val="24"/>
        </w:rPr>
        <w:t xml:space="preserve"> .</w:t>
      </w:r>
      <w:r w:rsidRPr="004123E0">
        <w:rPr>
          <w:rFonts w:ascii="Times New Roman" w:hAnsi="Times New Roman"/>
          <w:b/>
          <w:bCs/>
          <w:color w:val="FFFFFF"/>
          <w:sz w:val="24"/>
          <w:szCs w:val="24"/>
          <w:shd w:val="clear" w:color="auto" w:fill="000000"/>
        </w:rPr>
        <w:t xml:space="preserve"> 1.1     </w:t>
      </w:r>
      <w:r w:rsidRPr="004123E0">
        <w:rPr>
          <w:rFonts w:ascii="Times New Roman" w:eastAsia="Calibri" w:hAnsi="Times New Roman"/>
          <w:b/>
          <w:color w:val="000000"/>
          <w:position w:val="1"/>
          <w:sz w:val="24"/>
          <w:szCs w:val="24"/>
        </w:rPr>
        <w:t>KUSHTET</w:t>
      </w:r>
      <w:r w:rsidRPr="004123E0">
        <w:rPr>
          <w:rFonts w:ascii="Times New Roman" w:eastAsia="Calibri" w:hAnsi="Times New Roman"/>
          <w:b/>
          <w:color w:val="000000"/>
          <w:spacing w:val="-9"/>
          <w:position w:val="1"/>
          <w:sz w:val="24"/>
          <w:szCs w:val="24"/>
        </w:rPr>
        <w:t xml:space="preserve"> </w:t>
      </w:r>
      <w:r w:rsidRPr="004123E0">
        <w:rPr>
          <w:rFonts w:ascii="Times New Roman" w:eastAsia="Calibri" w:hAnsi="Times New Roman"/>
          <w:b/>
          <w:color w:val="000000"/>
          <w:position w:val="1"/>
          <w:sz w:val="24"/>
          <w:szCs w:val="24"/>
        </w:rPr>
        <w:t>PËR</w:t>
      </w:r>
      <w:r w:rsidRPr="004123E0">
        <w:rPr>
          <w:rFonts w:ascii="Times New Roman" w:eastAsia="Calibri" w:hAnsi="Times New Roman"/>
          <w:b/>
          <w:color w:val="000000"/>
          <w:spacing w:val="-4"/>
          <w:position w:val="1"/>
          <w:sz w:val="24"/>
          <w:szCs w:val="24"/>
        </w:rPr>
        <w:t xml:space="preserve"> </w:t>
      </w:r>
      <w:r w:rsidRPr="004123E0">
        <w:rPr>
          <w:rFonts w:ascii="Times New Roman" w:eastAsia="Calibri" w:hAnsi="Times New Roman"/>
          <w:b/>
          <w:color w:val="000000"/>
          <w:position w:val="1"/>
          <w:sz w:val="24"/>
          <w:szCs w:val="24"/>
        </w:rPr>
        <w:t>LËVIZJEN</w:t>
      </w:r>
      <w:r w:rsidRPr="004123E0">
        <w:rPr>
          <w:rFonts w:ascii="Times New Roman" w:eastAsia="Calibri" w:hAnsi="Times New Roman"/>
          <w:b/>
          <w:color w:val="000000"/>
          <w:spacing w:val="-9"/>
          <w:position w:val="1"/>
          <w:sz w:val="24"/>
          <w:szCs w:val="24"/>
        </w:rPr>
        <w:t xml:space="preserve"> </w:t>
      </w:r>
      <w:r w:rsidRPr="004123E0">
        <w:rPr>
          <w:rFonts w:ascii="Times New Roman" w:eastAsia="Calibri" w:hAnsi="Times New Roman"/>
          <w:b/>
          <w:color w:val="000000"/>
          <w:position w:val="1"/>
          <w:sz w:val="24"/>
          <w:szCs w:val="24"/>
        </w:rPr>
        <w:t>PARALELE</w:t>
      </w:r>
      <w:r w:rsidRPr="004123E0">
        <w:rPr>
          <w:rFonts w:ascii="Times New Roman" w:eastAsia="Calibri" w:hAnsi="Times New Roman"/>
          <w:b/>
          <w:color w:val="000000"/>
          <w:spacing w:val="-10"/>
          <w:position w:val="1"/>
          <w:sz w:val="24"/>
          <w:szCs w:val="24"/>
        </w:rPr>
        <w:t xml:space="preserve"> </w:t>
      </w:r>
      <w:r w:rsidRPr="004123E0">
        <w:rPr>
          <w:rFonts w:ascii="Times New Roman" w:eastAsia="Calibri" w:hAnsi="Times New Roman"/>
          <w:b/>
          <w:color w:val="000000"/>
          <w:position w:val="1"/>
          <w:sz w:val="24"/>
          <w:szCs w:val="24"/>
        </w:rPr>
        <w:t>DHE</w:t>
      </w:r>
      <w:r w:rsidRPr="004123E0">
        <w:rPr>
          <w:rFonts w:ascii="Times New Roman" w:eastAsia="Calibri" w:hAnsi="Times New Roman"/>
          <w:b/>
          <w:color w:val="000000"/>
          <w:spacing w:val="-4"/>
          <w:position w:val="1"/>
          <w:sz w:val="24"/>
          <w:szCs w:val="24"/>
        </w:rPr>
        <w:t xml:space="preserve"> </w:t>
      </w:r>
      <w:r w:rsidRPr="004123E0">
        <w:rPr>
          <w:rFonts w:ascii="Times New Roman" w:eastAsia="Calibri" w:hAnsi="Times New Roman"/>
          <w:b/>
          <w:color w:val="000000"/>
          <w:position w:val="1"/>
          <w:sz w:val="24"/>
          <w:szCs w:val="24"/>
        </w:rPr>
        <w:t>KRITERET</w:t>
      </w:r>
      <w:r w:rsidRPr="004123E0">
        <w:rPr>
          <w:rFonts w:ascii="Times New Roman" w:eastAsia="Calibri" w:hAnsi="Times New Roman"/>
          <w:b/>
          <w:color w:val="000000"/>
          <w:spacing w:val="-9"/>
          <w:position w:val="1"/>
          <w:sz w:val="24"/>
          <w:szCs w:val="24"/>
        </w:rPr>
        <w:t xml:space="preserve"> </w:t>
      </w:r>
      <w:r w:rsidRPr="004123E0">
        <w:rPr>
          <w:rFonts w:ascii="Times New Roman" w:eastAsia="Calibri" w:hAnsi="Times New Roman"/>
          <w:b/>
          <w:color w:val="000000"/>
          <w:position w:val="1"/>
          <w:sz w:val="24"/>
          <w:szCs w:val="24"/>
        </w:rPr>
        <w:t>E</w:t>
      </w:r>
      <w:r w:rsidRPr="004123E0">
        <w:rPr>
          <w:rFonts w:ascii="Times New Roman" w:eastAsia="Calibri" w:hAnsi="Times New Roman"/>
          <w:b/>
          <w:color w:val="000000"/>
          <w:spacing w:val="-1"/>
          <w:position w:val="1"/>
          <w:sz w:val="24"/>
          <w:szCs w:val="24"/>
        </w:rPr>
        <w:t xml:space="preserve"> </w:t>
      </w:r>
      <w:r w:rsidRPr="004123E0">
        <w:rPr>
          <w:rFonts w:ascii="Times New Roman" w:eastAsia="Calibri" w:hAnsi="Times New Roman"/>
          <w:b/>
          <w:color w:val="000000"/>
          <w:w w:val="99"/>
          <w:position w:val="1"/>
          <w:sz w:val="24"/>
          <w:szCs w:val="24"/>
        </w:rPr>
        <w:t>VEÇANTA</w:t>
      </w:r>
    </w:p>
    <w:p w:rsidR="002B44F9" w:rsidRPr="004123E0" w:rsidRDefault="002B44F9" w:rsidP="002B44F9">
      <w:pPr>
        <w:ind w:left="116"/>
        <w:rPr>
          <w:rFonts w:ascii="Times New Roman" w:eastAsia="Calibri" w:hAnsi="Times New Roman" w:cs="Times New Roman"/>
          <w:b/>
          <w:sz w:val="24"/>
          <w:szCs w:val="24"/>
        </w:rPr>
      </w:pPr>
    </w:p>
    <w:p w:rsidR="002B44F9" w:rsidRPr="004123E0" w:rsidRDefault="002B44F9" w:rsidP="002B44F9">
      <w:pPr>
        <w:ind w:left="116"/>
        <w:rPr>
          <w:rFonts w:ascii="Times New Roman" w:eastAsia="Calibri" w:hAnsi="Times New Roman" w:cs="Times New Roman"/>
          <w:sz w:val="24"/>
          <w:szCs w:val="24"/>
        </w:rPr>
      </w:pPr>
      <w:r w:rsidRPr="004123E0">
        <w:rPr>
          <w:rFonts w:ascii="Times New Roman" w:eastAsia="Calibri" w:hAnsi="Times New Roman" w:cs="Times New Roman"/>
          <w:b/>
          <w:sz w:val="24"/>
          <w:szCs w:val="24"/>
        </w:rPr>
        <w:t>Kandidatët</w:t>
      </w:r>
      <w:r w:rsidRPr="004123E0">
        <w:rPr>
          <w:rFonts w:ascii="Times New Roman" w:eastAsia="Calibri" w:hAnsi="Times New Roman" w:cs="Times New Roman"/>
          <w:b/>
          <w:spacing w:val="-11"/>
          <w:sz w:val="24"/>
          <w:szCs w:val="24"/>
        </w:rPr>
        <w:t xml:space="preserve"> </w:t>
      </w:r>
      <w:r w:rsidRPr="004123E0">
        <w:rPr>
          <w:rFonts w:ascii="Times New Roman" w:eastAsia="Calibri" w:hAnsi="Times New Roman" w:cs="Times New Roman"/>
          <w:b/>
          <w:sz w:val="24"/>
          <w:szCs w:val="24"/>
        </w:rPr>
        <w:t>duhet</w:t>
      </w:r>
      <w:r w:rsidRPr="004123E0">
        <w:rPr>
          <w:rFonts w:ascii="Times New Roman" w:eastAsia="Calibri" w:hAnsi="Times New Roman" w:cs="Times New Roman"/>
          <w:b/>
          <w:spacing w:val="-6"/>
          <w:sz w:val="24"/>
          <w:szCs w:val="24"/>
        </w:rPr>
        <w:t xml:space="preserve"> </w:t>
      </w:r>
      <w:r w:rsidRPr="004123E0">
        <w:rPr>
          <w:rFonts w:ascii="Times New Roman" w:eastAsia="Calibri" w:hAnsi="Times New Roman" w:cs="Times New Roman"/>
          <w:b/>
          <w:sz w:val="24"/>
          <w:szCs w:val="24"/>
        </w:rPr>
        <w:t>të</w:t>
      </w:r>
      <w:r w:rsidRPr="004123E0">
        <w:rPr>
          <w:rFonts w:ascii="Times New Roman" w:eastAsia="Calibri" w:hAnsi="Times New Roman" w:cs="Times New Roman"/>
          <w:b/>
          <w:spacing w:val="-2"/>
          <w:sz w:val="24"/>
          <w:szCs w:val="24"/>
        </w:rPr>
        <w:t xml:space="preserve"> </w:t>
      </w:r>
      <w:r w:rsidRPr="004123E0">
        <w:rPr>
          <w:rFonts w:ascii="Times New Roman" w:eastAsia="Calibri" w:hAnsi="Times New Roman" w:cs="Times New Roman"/>
          <w:b/>
          <w:sz w:val="24"/>
          <w:szCs w:val="24"/>
        </w:rPr>
        <w:t>plotësojnë</w:t>
      </w:r>
      <w:r w:rsidRPr="004123E0">
        <w:rPr>
          <w:rFonts w:ascii="Times New Roman" w:eastAsia="Calibri" w:hAnsi="Times New Roman" w:cs="Times New Roman"/>
          <w:b/>
          <w:spacing w:val="-11"/>
          <w:sz w:val="24"/>
          <w:szCs w:val="24"/>
        </w:rPr>
        <w:t xml:space="preserve"> </w:t>
      </w:r>
      <w:r w:rsidRPr="004123E0">
        <w:rPr>
          <w:rFonts w:ascii="Times New Roman" w:eastAsia="Calibri" w:hAnsi="Times New Roman" w:cs="Times New Roman"/>
          <w:b/>
          <w:sz w:val="24"/>
          <w:szCs w:val="24"/>
        </w:rPr>
        <w:t>kushtet</w:t>
      </w:r>
      <w:r w:rsidRPr="004123E0">
        <w:rPr>
          <w:rFonts w:ascii="Times New Roman" w:eastAsia="Calibri" w:hAnsi="Times New Roman" w:cs="Times New Roman"/>
          <w:b/>
          <w:spacing w:val="-8"/>
          <w:sz w:val="24"/>
          <w:szCs w:val="24"/>
        </w:rPr>
        <w:t xml:space="preserve"> </w:t>
      </w:r>
      <w:r w:rsidRPr="004123E0">
        <w:rPr>
          <w:rFonts w:ascii="Times New Roman" w:eastAsia="Calibri" w:hAnsi="Times New Roman" w:cs="Times New Roman"/>
          <w:b/>
          <w:sz w:val="24"/>
          <w:szCs w:val="24"/>
        </w:rPr>
        <w:t>për</w:t>
      </w:r>
      <w:r w:rsidRPr="004123E0">
        <w:rPr>
          <w:rFonts w:ascii="Times New Roman" w:eastAsia="Calibri" w:hAnsi="Times New Roman" w:cs="Times New Roman"/>
          <w:b/>
          <w:spacing w:val="-3"/>
          <w:sz w:val="24"/>
          <w:szCs w:val="24"/>
        </w:rPr>
        <w:t xml:space="preserve"> </w:t>
      </w:r>
      <w:r w:rsidRPr="004123E0">
        <w:rPr>
          <w:rFonts w:ascii="Times New Roman" w:eastAsia="Calibri" w:hAnsi="Times New Roman" w:cs="Times New Roman"/>
          <w:b/>
          <w:sz w:val="24"/>
          <w:szCs w:val="24"/>
        </w:rPr>
        <w:t>lëvizjen</w:t>
      </w:r>
      <w:r w:rsidRPr="004123E0">
        <w:rPr>
          <w:rFonts w:ascii="Times New Roman" w:eastAsia="Calibri" w:hAnsi="Times New Roman" w:cs="Times New Roman"/>
          <w:b/>
          <w:spacing w:val="-8"/>
          <w:sz w:val="24"/>
          <w:szCs w:val="24"/>
        </w:rPr>
        <w:t xml:space="preserve"> </w:t>
      </w:r>
      <w:r w:rsidRPr="004123E0">
        <w:rPr>
          <w:rFonts w:ascii="Times New Roman" w:eastAsia="Calibri" w:hAnsi="Times New Roman" w:cs="Times New Roman"/>
          <w:b/>
          <w:sz w:val="24"/>
          <w:szCs w:val="24"/>
        </w:rPr>
        <w:t>paralele</w:t>
      </w:r>
      <w:r w:rsidRPr="004123E0">
        <w:rPr>
          <w:rFonts w:ascii="Times New Roman" w:eastAsia="Calibri" w:hAnsi="Times New Roman" w:cs="Times New Roman"/>
          <w:b/>
          <w:spacing w:val="-8"/>
          <w:sz w:val="24"/>
          <w:szCs w:val="24"/>
        </w:rPr>
        <w:t xml:space="preserve"> </w:t>
      </w:r>
      <w:r w:rsidRPr="004123E0">
        <w:rPr>
          <w:rFonts w:ascii="Times New Roman" w:eastAsia="Calibri" w:hAnsi="Times New Roman" w:cs="Times New Roman"/>
          <w:b/>
          <w:sz w:val="24"/>
          <w:szCs w:val="24"/>
        </w:rPr>
        <w:t>si</w:t>
      </w:r>
      <w:r w:rsidRPr="004123E0">
        <w:rPr>
          <w:rFonts w:ascii="Times New Roman" w:eastAsia="Calibri" w:hAnsi="Times New Roman" w:cs="Times New Roman"/>
          <w:b/>
          <w:spacing w:val="-2"/>
          <w:sz w:val="24"/>
          <w:szCs w:val="24"/>
        </w:rPr>
        <w:t xml:space="preserve"> </w:t>
      </w:r>
      <w:r w:rsidRPr="004123E0">
        <w:rPr>
          <w:rFonts w:ascii="Times New Roman" w:eastAsia="Calibri" w:hAnsi="Times New Roman" w:cs="Times New Roman"/>
          <w:b/>
          <w:sz w:val="24"/>
          <w:szCs w:val="24"/>
        </w:rPr>
        <w:t>vijon:</w:t>
      </w:r>
    </w:p>
    <w:p w:rsidR="002B44F9" w:rsidRPr="004123E0" w:rsidRDefault="002B44F9" w:rsidP="002B44F9">
      <w:pPr>
        <w:spacing w:after="0"/>
        <w:ind w:left="116"/>
        <w:rPr>
          <w:rFonts w:ascii="Times New Roman" w:eastAsia="Calibri" w:hAnsi="Times New Roman" w:cs="Times New Roman"/>
          <w:sz w:val="24"/>
          <w:szCs w:val="24"/>
        </w:rPr>
      </w:pPr>
      <w:r w:rsidRPr="004123E0">
        <w:rPr>
          <w:rFonts w:ascii="Times New Roman" w:eastAsia="Calibri" w:hAnsi="Times New Roman" w:cs="Times New Roman"/>
          <w:sz w:val="24"/>
          <w:szCs w:val="24"/>
        </w:rPr>
        <w:t xml:space="preserve">a-  </w:t>
      </w:r>
      <w:r w:rsidRPr="004123E0">
        <w:rPr>
          <w:rFonts w:ascii="Times New Roman" w:eastAsia="Calibri" w:hAnsi="Times New Roman" w:cs="Times New Roman"/>
          <w:spacing w:val="6"/>
          <w:sz w:val="24"/>
          <w:szCs w:val="24"/>
        </w:rPr>
        <w:t xml:space="preserve"> </w:t>
      </w:r>
      <w:r w:rsidRPr="004123E0">
        <w:rPr>
          <w:rFonts w:ascii="Times New Roman" w:eastAsia="Calibri" w:hAnsi="Times New Roman" w:cs="Times New Roman"/>
          <w:sz w:val="24"/>
          <w:szCs w:val="24"/>
        </w:rPr>
        <w:t>Të</w:t>
      </w:r>
      <w:r w:rsidRPr="004123E0">
        <w:rPr>
          <w:rFonts w:ascii="Times New Roman" w:eastAsia="Calibri" w:hAnsi="Times New Roman" w:cs="Times New Roman"/>
          <w:spacing w:val="-2"/>
          <w:sz w:val="24"/>
          <w:szCs w:val="24"/>
        </w:rPr>
        <w:t xml:space="preserve"> </w:t>
      </w:r>
      <w:r w:rsidRPr="004123E0">
        <w:rPr>
          <w:rFonts w:ascii="Times New Roman" w:eastAsia="Calibri" w:hAnsi="Times New Roman" w:cs="Times New Roman"/>
          <w:sz w:val="24"/>
          <w:szCs w:val="24"/>
        </w:rPr>
        <w:t>je</w:t>
      </w:r>
      <w:r>
        <w:rPr>
          <w:rFonts w:ascii="Times New Roman" w:eastAsia="Calibri" w:hAnsi="Times New Roman" w:cs="Times New Roman"/>
          <w:sz w:val="24"/>
          <w:szCs w:val="24"/>
        </w:rPr>
        <w:t>n</w:t>
      </w:r>
      <w:r w:rsidRPr="004123E0">
        <w:rPr>
          <w:rFonts w:ascii="Times New Roman" w:eastAsia="Calibri" w:hAnsi="Times New Roman" w:cs="Times New Roman"/>
          <w:sz w:val="24"/>
          <w:szCs w:val="24"/>
        </w:rPr>
        <w:t>ë</w:t>
      </w:r>
      <w:r w:rsidRPr="004123E0">
        <w:rPr>
          <w:rFonts w:ascii="Times New Roman" w:eastAsia="Calibri" w:hAnsi="Times New Roman" w:cs="Times New Roman"/>
          <w:spacing w:val="-3"/>
          <w:sz w:val="24"/>
          <w:szCs w:val="24"/>
        </w:rPr>
        <w:t xml:space="preserve"> </w:t>
      </w:r>
      <w:r w:rsidRPr="004123E0">
        <w:rPr>
          <w:rFonts w:ascii="Times New Roman" w:eastAsia="Calibri" w:hAnsi="Times New Roman" w:cs="Times New Roman"/>
          <w:sz w:val="24"/>
          <w:szCs w:val="24"/>
        </w:rPr>
        <w:t>nëpunës</w:t>
      </w:r>
      <w:r w:rsidRPr="004123E0">
        <w:rPr>
          <w:rFonts w:ascii="Times New Roman" w:eastAsia="Calibri" w:hAnsi="Times New Roman" w:cs="Times New Roman"/>
          <w:spacing w:val="-8"/>
          <w:sz w:val="24"/>
          <w:szCs w:val="24"/>
        </w:rPr>
        <w:t xml:space="preserve"> </w:t>
      </w:r>
      <w:r w:rsidRPr="004123E0">
        <w:rPr>
          <w:rFonts w:ascii="Times New Roman" w:eastAsia="Calibri" w:hAnsi="Times New Roman" w:cs="Times New Roman"/>
          <w:sz w:val="24"/>
          <w:szCs w:val="24"/>
        </w:rPr>
        <w:t>civil</w:t>
      </w:r>
      <w:r w:rsidRPr="004123E0"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të</w:t>
      </w:r>
      <w:r w:rsidRPr="004123E0">
        <w:rPr>
          <w:rFonts w:ascii="Times New Roman" w:eastAsia="Calibri" w:hAnsi="Times New Roman" w:cs="Times New Roman"/>
          <w:spacing w:val="-1"/>
          <w:sz w:val="24"/>
          <w:szCs w:val="24"/>
        </w:rPr>
        <w:t xml:space="preserve"> </w:t>
      </w:r>
      <w:r w:rsidRPr="004123E0">
        <w:rPr>
          <w:rFonts w:ascii="Times New Roman" w:eastAsia="Calibri" w:hAnsi="Times New Roman" w:cs="Times New Roman"/>
          <w:sz w:val="24"/>
          <w:szCs w:val="24"/>
        </w:rPr>
        <w:t>konfirmuar,</w:t>
      </w:r>
      <w:r w:rsidRPr="004123E0">
        <w:rPr>
          <w:rFonts w:ascii="Times New Roman" w:eastAsia="Calibri" w:hAnsi="Times New Roman" w:cs="Times New Roman"/>
          <w:spacing w:val="-11"/>
          <w:sz w:val="24"/>
          <w:szCs w:val="24"/>
        </w:rPr>
        <w:t xml:space="preserve"> </w:t>
      </w:r>
      <w:proofErr w:type="gramStart"/>
      <w:r w:rsidRPr="004123E0">
        <w:rPr>
          <w:rFonts w:ascii="Times New Roman" w:eastAsia="Calibri" w:hAnsi="Times New Roman" w:cs="Times New Roman"/>
          <w:sz w:val="24"/>
          <w:szCs w:val="24"/>
        </w:rPr>
        <w:t>brenda</w:t>
      </w:r>
      <w:proofErr w:type="gramEnd"/>
      <w:r w:rsidRPr="004123E0">
        <w:rPr>
          <w:rFonts w:ascii="Times New Roman" w:eastAsia="Calibri" w:hAnsi="Times New Roman" w:cs="Times New Roman"/>
          <w:spacing w:val="-7"/>
          <w:sz w:val="24"/>
          <w:szCs w:val="24"/>
        </w:rPr>
        <w:t xml:space="preserve"> </w:t>
      </w:r>
      <w:r w:rsidRPr="004123E0">
        <w:rPr>
          <w:rFonts w:ascii="Times New Roman" w:eastAsia="Calibri" w:hAnsi="Times New Roman" w:cs="Times New Roman"/>
          <w:sz w:val="24"/>
          <w:szCs w:val="24"/>
        </w:rPr>
        <w:t>së</w:t>
      </w:r>
      <w:r w:rsidRPr="004123E0">
        <w:rPr>
          <w:rFonts w:ascii="Times New Roman" w:eastAsia="Calibri" w:hAnsi="Times New Roman" w:cs="Times New Roman"/>
          <w:spacing w:val="-2"/>
          <w:sz w:val="24"/>
          <w:szCs w:val="24"/>
        </w:rPr>
        <w:t xml:space="preserve"> </w:t>
      </w:r>
      <w:r w:rsidRPr="004123E0">
        <w:rPr>
          <w:rFonts w:ascii="Times New Roman" w:eastAsia="Calibri" w:hAnsi="Times New Roman" w:cs="Times New Roman"/>
          <w:sz w:val="24"/>
          <w:szCs w:val="24"/>
        </w:rPr>
        <w:t>njëjtës</w:t>
      </w:r>
      <w:r w:rsidRPr="004123E0">
        <w:rPr>
          <w:rFonts w:ascii="Times New Roman" w:eastAsia="Calibri" w:hAnsi="Times New Roman" w:cs="Times New Roman"/>
          <w:spacing w:val="-6"/>
          <w:sz w:val="24"/>
          <w:szCs w:val="24"/>
        </w:rPr>
        <w:t xml:space="preserve"> </w:t>
      </w:r>
      <w:r w:rsidRPr="004123E0">
        <w:rPr>
          <w:rFonts w:ascii="Times New Roman" w:eastAsia="Calibri" w:hAnsi="Times New Roman" w:cs="Times New Roman"/>
          <w:sz w:val="24"/>
          <w:szCs w:val="24"/>
        </w:rPr>
        <w:t>kategori</w:t>
      </w:r>
      <w:r w:rsidRPr="004123E0">
        <w:rPr>
          <w:rFonts w:ascii="Times New Roman" w:eastAsia="Calibri" w:hAnsi="Times New Roman" w:cs="Times New Roman"/>
          <w:spacing w:val="-7"/>
          <w:sz w:val="24"/>
          <w:szCs w:val="24"/>
        </w:rPr>
        <w:t xml:space="preserve"> </w:t>
      </w:r>
      <w:r w:rsidR="00BA5171">
        <w:rPr>
          <w:rFonts w:ascii="Times New Roman" w:eastAsia="Calibri" w:hAnsi="Times New Roman" w:cs="Times New Roman"/>
          <w:sz w:val="24"/>
          <w:szCs w:val="24"/>
        </w:rPr>
        <w:t>(IV-a)</w:t>
      </w:r>
      <w:r w:rsidRPr="004123E0">
        <w:rPr>
          <w:rFonts w:ascii="Times New Roman" w:eastAsia="Calibri" w:hAnsi="Times New Roman" w:cs="Times New Roman"/>
          <w:sz w:val="24"/>
          <w:szCs w:val="24"/>
        </w:rPr>
        <w:t>;</w:t>
      </w:r>
    </w:p>
    <w:p w:rsidR="002B44F9" w:rsidRPr="004123E0" w:rsidRDefault="002B44F9" w:rsidP="002B44F9">
      <w:pPr>
        <w:spacing w:before="36" w:after="0"/>
        <w:ind w:left="116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4123E0">
        <w:rPr>
          <w:rFonts w:ascii="Times New Roman" w:eastAsia="Calibri" w:hAnsi="Times New Roman" w:cs="Times New Roman"/>
          <w:sz w:val="24"/>
          <w:szCs w:val="24"/>
        </w:rPr>
        <w:t xml:space="preserve">b- </w:t>
      </w:r>
      <w:r w:rsidRPr="004123E0">
        <w:rPr>
          <w:rFonts w:ascii="Times New Roman" w:eastAsia="Calibri" w:hAnsi="Times New Roman" w:cs="Times New Roman"/>
          <w:spacing w:val="49"/>
          <w:sz w:val="24"/>
          <w:szCs w:val="24"/>
        </w:rPr>
        <w:t xml:space="preserve"> </w:t>
      </w:r>
      <w:r w:rsidRPr="004123E0">
        <w:rPr>
          <w:rFonts w:ascii="Times New Roman" w:eastAsia="Calibri" w:hAnsi="Times New Roman" w:cs="Times New Roman"/>
          <w:sz w:val="24"/>
          <w:szCs w:val="24"/>
        </w:rPr>
        <w:t>Të</w:t>
      </w:r>
      <w:proofErr w:type="gramEnd"/>
      <w:r w:rsidRPr="004123E0">
        <w:rPr>
          <w:rFonts w:ascii="Times New Roman" w:eastAsia="Calibri" w:hAnsi="Times New Roman" w:cs="Times New Roman"/>
          <w:spacing w:val="-2"/>
          <w:sz w:val="24"/>
          <w:szCs w:val="24"/>
        </w:rPr>
        <w:t xml:space="preserve"> </w:t>
      </w:r>
      <w:r w:rsidRPr="004123E0">
        <w:rPr>
          <w:rFonts w:ascii="Times New Roman" w:eastAsia="Calibri" w:hAnsi="Times New Roman" w:cs="Times New Roman"/>
          <w:sz w:val="24"/>
          <w:szCs w:val="24"/>
        </w:rPr>
        <w:t>mos</w:t>
      </w:r>
      <w:r w:rsidRPr="004123E0"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 </w:t>
      </w:r>
      <w:r w:rsidRPr="004123E0">
        <w:rPr>
          <w:rFonts w:ascii="Times New Roman" w:eastAsia="Calibri" w:hAnsi="Times New Roman" w:cs="Times New Roman"/>
          <w:sz w:val="24"/>
          <w:szCs w:val="24"/>
        </w:rPr>
        <w:t>ketë</w:t>
      </w:r>
      <w:r w:rsidRPr="004123E0">
        <w:rPr>
          <w:rFonts w:ascii="Times New Roman" w:eastAsia="Calibri" w:hAnsi="Times New Roman" w:cs="Times New Roman"/>
          <w:spacing w:val="-3"/>
          <w:sz w:val="24"/>
          <w:szCs w:val="24"/>
        </w:rPr>
        <w:t xml:space="preserve"> </w:t>
      </w:r>
      <w:r w:rsidRPr="004123E0">
        <w:rPr>
          <w:rFonts w:ascii="Times New Roman" w:eastAsia="Calibri" w:hAnsi="Times New Roman" w:cs="Times New Roman"/>
          <w:sz w:val="24"/>
          <w:szCs w:val="24"/>
        </w:rPr>
        <w:t>masë</w:t>
      </w:r>
      <w:r w:rsidRPr="004123E0">
        <w:rPr>
          <w:rFonts w:ascii="Times New Roman" w:eastAsia="Calibri" w:hAnsi="Times New Roman" w:cs="Times New Roman"/>
          <w:spacing w:val="-5"/>
          <w:sz w:val="24"/>
          <w:szCs w:val="24"/>
        </w:rPr>
        <w:t xml:space="preserve"> </w:t>
      </w:r>
      <w:r w:rsidRPr="004123E0">
        <w:rPr>
          <w:rFonts w:ascii="Times New Roman" w:eastAsia="Calibri" w:hAnsi="Times New Roman" w:cs="Times New Roman"/>
          <w:sz w:val="24"/>
          <w:szCs w:val="24"/>
        </w:rPr>
        <w:t>disiplinore</w:t>
      </w:r>
      <w:r w:rsidRPr="004123E0">
        <w:rPr>
          <w:rFonts w:ascii="Times New Roman" w:eastAsia="Calibri" w:hAnsi="Times New Roman" w:cs="Times New Roman"/>
          <w:spacing w:val="-10"/>
          <w:sz w:val="24"/>
          <w:szCs w:val="24"/>
        </w:rPr>
        <w:t xml:space="preserve"> </w:t>
      </w:r>
      <w:r w:rsidRPr="004123E0">
        <w:rPr>
          <w:rFonts w:ascii="Times New Roman" w:eastAsia="Calibri" w:hAnsi="Times New Roman" w:cs="Times New Roman"/>
          <w:sz w:val="24"/>
          <w:szCs w:val="24"/>
        </w:rPr>
        <w:t>në</w:t>
      </w:r>
      <w:r w:rsidRPr="004123E0">
        <w:rPr>
          <w:rFonts w:ascii="Times New Roman" w:eastAsia="Calibri" w:hAnsi="Times New Roman" w:cs="Times New Roman"/>
          <w:spacing w:val="-2"/>
          <w:sz w:val="24"/>
          <w:szCs w:val="24"/>
        </w:rPr>
        <w:t xml:space="preserve"> </w:t>
      </w:r>
      <w:r w:rsidRPr="004123E0">
        <w:rPr>
          <w:rFonts w:ascii="Times New Roman" w:eastAsia="Calibri" w:hAnsi="Times New Roman" w:cs="Times New Roman"/>
          <w:sz w:val="24"/>
          <w:szCs w:val="24"/>
        </w:rPr>
        <w:t>fuqi;</w:t>
      </w:r>
    </w:p>
    <w:p w:rsidR="002B44F9" w:rsidRPr="004123E0" w:rsidRDefault="002B44F9" w:rsidP="002B44F9">
      <w:pPr>
        <w:spacing w:before="36" w:after="0"/>
        <w:ind w:left="116"/>
        <w:rPr>
          <w:rFonts w:ascii="Times New Roman" w:eastAsia="Calibri" w:hAnsi="Times New Roman" w:cs="Times New Roman"/>
          <w:sz w:val="24"/>
          <w:szCs w:val="24"/>
        </w:rPr>
      </w:pPr>
      <w:r w:rsidRPr="004123E0">
        <w:rPr>
          <w:rFonts w:ascii="Times New Roman" w:eastAsia="Calibri" w:hAnsi="Times New Roman" w:cs="Times New Roman"/>
          <w:sz w:val="24"/>
          <w:szCs w:val="24"/>
        </w:rPr>
        <w:t xml:space="preserve">c-  </w:t>
      </w:r>
      <w:r w:rsidRPr="004123E0">
        <w:rPr>
          <w:rFonts w:ascii="Times New Roman" w:eastAsia="Calibri" w:hAnsi="Times New Roman" w:cs="Times New Roman"/>
          <w:spacing w:val="20"/>
          <w:sz w:val="24"/>
          <w:szCs w:val="24"/>
        </w:rPr>
        <w:t xml:space="preserve"> </w:t>
      </w:r>
      <w:r w:rsidRPr="004123E0">
        <w:rPr>
          <w:rFonts w:ascii="Times New Roman" w:eastAsia="Calibri" w:hAnsi="Times New Roman" w:cs="Times New Roman"/>
          <w:sz w:val="24"/>
          <w:szCs w:val="24"/>
        </w:rPr>
        <w:t>Të</w:t>
      </w:r>
      <w:r w:rsidRPr="004123E0">
        <w:rPr>
          <w:rFonts w:ascii="Times New Roman" w:eastAsia="Calibri" w:hAnsi="Times New Roman" w:cs="Times New Roman"/>
          <w:spacing w:val="-2"/>
          <w:sz w:val="24"/>
          <w:szCs w:val="24"/>
        </w:rPr>
        <w:t xml:space="preserve"> </w:t>
      </w:r>
      <w:r w:rsidRPr="004123E0">
        <w:rPr>
          <w:rFonts w:ascii="Times New Roman" w:eastAsia="Calibri" w:hAnsi="Times New Roman" w:cs="Times New Roman"/>
          <w:sz w:val="24"/>
          <w:szCs w:val="24"/>
        </w:rPr>
        <w:t>ketë</w:t>
      </w:r>
      <w:r w:rsidRPr="004123E0">
        <w:rPr>
          <w:rFonts w:ascii="Times New Roman" w:eastAsia="Calibri" w:hAnsi="Times New Roman" w:cs="Times New Roman"/>
          <w:spacing w:val="-3"/>
          <w:sz w:val="24"/>
          <w:szCs w:val="24"/>
        </w:rPr>
        <w:t xml:space="preserve"> </w:t>
      </w:r>
      <w:r w:rsidRPr="004123E0">
        <w:rPr>
          <w:rFonts w:ascii="Times New Roman" w:eastAsia="Calibri" w:hAnsi="Times New Roman" w:cs="Times New Roman"/>
          <w:sz w:val="24"/>
          <w:szCs w:val="24"/>
        </w:rPr>
        <w:t>të</w:t>
      </w:r>
      <w:r w:rsidRPr="004123E0">
        <w:rPr>
          <w:rFonts w:ascii="Times New Roman" w:eastAsia="Calibri" w:hAnsi="Times New Roman" w:cs="Times New Roman"/>
          <w:spacing w:val="-1"/>
          <w:sz w:val="24"/>
          <w:szCs w:val="24"/>
        </w:rPr>
        <w:t xml:space="preserve"> </w:t>
      </w:r>
      <w:r w:rsidRPr="004123E0">
        <w:rPr>
          <w:rFonts w:ascii="Times New Roman" w:eastAsia="Calibri" w:hAnsi="Times New Roman" w:cs="Times New Roman"/>
          <w:sz w:val="24"/>
          <w:szCs w:val="24"/>
        </w:rPr>
        <w:t>paktën</w:t>
      </w:r>
      <w:r w:rsidRPr="004123E0">
        <w:rPr>
          <w:rFonts w:ascii="Times New Roman" w:eastAsia="Calibri" w:hAnsi="Times New Roman" w:cs="Times New Roman"/>
          <w:spacing w:val="-6"/>
          <w:sz w:val="24"/>
          <w:szCs w:val="24"/>
        </w:rPr>
        <w:t xml:space="preserve"> </w:t>
      </w:r>
      <w:r w:rsidRPr="004123E0">
        <w:rPr>
          <w:rFonts w:ascii="Times New Roman" w:eastAsia="Calibri" w:hAnsi="Times New Roman" w:cs="Times New Roman"/>
          <w:sz w:val="24"/>
          <w:szCs w:val="24"/>
        </w:rPr>
        <w:t>vlerësimin</w:t>
      </w:r>
      <w:r w:rsidRPr="004123E0">
        <w:rPr>
          <w:rFonts w:ascii="Times New Roman" w:eastAsia="Calibri" w:hAnsi="Times New Roman" w:cs="Times New Roman"/>
          <w:spacing w:val="-10"/>
          <w:sz w:val="24"/>
          <w:szCs w:val="24"/>
        </w:rPr>
        <w:t xml:space="preserve"> </w:t>
      </w:r>
      <w:r w:rsidRPr="004123E0">
        <w:rPr>
          <w:rFonts w:ascii="Times New Roman" w:eastAsia="Calibri" w:hAnsi="Times New Roman" w:cs="Times New Roman"/>
          <w:sz w:val="24"/>
          <w:szCs w:val="24"/>
        </w:rPr>
        <w:t>e</w:t>
      </w:r>
      <w:r w:rsidRPr="004123E0">
        <w:rPr>
          <w:rFonts w:ascii="Times New Roman" w:eastAsia="Calibri" w:hAnsi="Times New Roman" w:cs="Times New Roman"/>
          <w:spacing w:val="-1"/>
          <w:sz w:val="24"/>
          <w:szCs w:val="24"/>
        </w:rPr>
        <w:t xml:space="preserve"> </w:t>
      </w:r>
      <w:proofErr w:type="gramStart"/>
      <w:r w:rsidRPr="004123E0">
        <w:rPr>
          <w:rFonts w:ascii="Times New Roman" w:eastAsia="Calibri" w:hAnsi="Times New Roman" w:cs="Times New Roman"/>
          <w:sz w:val="24"/>
          <w:szCs w:val="24"/>
        </w:rPr>
        <w:t xml:space="preserve">fundit </w:t>
      </w:r>
      <w:r w:rsidRPr="004123E0">
        <w:rPr>
          <w:rFonts w:ascii="Times New Roman" w:eastAsia="Calibri" w:hAnsi="Times New Roman" w:cs="Times New Roman"/>
          <w:spacing w:val="-5"/>
          <w:sz w:val="24"/>
          <w:szCs w:val="24"/>
        </w:rPr>
        <w:t xml:space="preserve"> </w:t>
      </w:r>
      <w:r w:rsidRPr="004123E0">
        <w:rPr>
          <w:rFonts w:ascii="Times New Roman" w:eastAsia="Calibri" w:hAnsi="Times New Roman" w:cs="Times New Roman"/>
          <w:sz w:val="24"/>
          <w:szCs w:val="24"/>
        </w:rPr>
        <w:t>“</w:t>
      </w:r>
      <w:proofErr w:type="gramEnd"/>
      <w:r w:rsidRPr="004123E0">
        <w:rPr>
          <w:rFonts w:ascii="Times New Roman" w:eastAsia="Calibri" w:hAnsi="Times New Roman" w:cs="Times New Roman"/>
          <w:sz w:val="24"/>
          <w:szCs w:val="24"/>
        </w:rPr>
        <w:t xml:space="preserve">mirë” </w:t>
      </w:r>
      <w:r w:rsidRPr="004123E0">
        <w:rPr>
          <w:rFonts w:ascii="Times New Roman" w:eastAsia="Calibri" w:hAnsi="Times New Roman" w:cs="Times New Roman"/>
          <w:spacing w:val="-6"/>
          <w:sz w:val="24"/>
          <w:szCs w:val="24"/>
        </w:rPr>
        <w:t xml:space="preserve"> </w:t>
      </w:r>
      <w:r w:rsidRPr="004123E0">
        <w:rPr>
          <w:rFonts w:ascii="Times New Roman" w:eastAsia="Calibri" w:hAnsi="Times New Roman" w:cs="Times New Roman"/>
          <w:sz w:val="24"/>
          <w:szCs w:val="24"/>
        </w:rPr>
        <w:t xml:space="preserve">apo </w:t>
      </w:r>
      <w:r w:rsidRPr="004123E0"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 </w:t>
      </w:r>
      <w:r w:rsidRPr="004123E0">
        <w:rPr>
          <w:rFonts w:ascii="Times New Roman" w:eastAsia="Calibri" w:hAnsi="Times New Roman" w:cs="Times New Roman"/>
          <w:sz w:val="24"/>
          <w:szCs w:val="24"/>
        </w:rPr>
        <w:t>“shumë</w:t>
      </w:r>
      <w:r w:rsidRPr="004123E0">
        <w:rPr>
          <w:rFonts w:ascii="Times New Roman" w:eastAsia="Calibri" w:hAnsi="Times New Roman" w:cs="Times New Roman"/>
          <w:spacing w:val="-8"/>
          <w:sz w:val="24"/>
          <w:szCs w:val="24"/>
        </w:rPr>
        <w:t xml:space="preserve"> </w:t>
      </w:r>
      <w:r w:rsidRPr="004123E0">
        <w:rPr>
          <w:rFonts w:ascii="Times New Roman" w:eastAsia="Calibri" w:hAnsi="Times New Roman" w:cs="Times New Roman"/>
          <w:sz w:val="24"/>
          <w:szCs w:val="24"/>
        </w:rPr>
        <w:t>mirë”;</w:t>
      </w:r>
    </w:p>
    <w:p w:rsidR="002B44F9" w:rsidRDefault="002B44F9" w:rsidP="002B44F9">
      <w:pPr>
        <w:rPr>
          <w:rFonts w:ascii="Times New Roman" w:eastAsia="Calibri" w:hAnsi="Times New Roman" w:cs="Times New Roman"/>
          <w:b/>
          <w:sz w:val="24"/>
          <w:szCs w:val="24"/>
        </w:rPr>
      </w:pPr>
    </w:p>
    <w:p w:rsidR="00BA5171" w:rsidRDefault="00BA5171" w:rsidP="002B44F9">
      <w:pPr>
        <w:rPr>
          <w:rFonts w:ascii="Times New Roman" w:eastAsia="Calibri" w:hAnsi="Times New Roman" w:cs="Times New Roman"/>
          <w:b/>
          <w:sz w:val="24"/>
          <w:szCs w:val="24"/>
        </w:rPr>
      </w:pPr>
    </w:p>
    <w:p w:rsidR="00BA5171" w:rsidRDefault="00BA5171" w:rsidP="002B44F9">
      <w:pPr>
        <w:rPr>
          <w:rFonts w:ascii="Times New Roman" w:eastAsia="Calibri" w:hAnsi="Times New Roman" w:cs="Times New Roman"/>
          <w:b/>
          <w:sz w:val="24"/>
          <w:szCs w:val="24"/>
        </w:rPr>
      </w:pPr>
    </w:p>
    <w:p w:rsidR="00BA5171" w:rsidRDefault="00BA5171" w:rsidP="002B44F9">
      <w:pPr>
        <w:rPr>
          <w:rFonts w:ascii="Times New Roman" w:eastAsia="Calibri" w:hAnsi="Times New Roman" w:cs="Times New Roman"/>
          <w:b/>
          <w:sz w:val="24"/>
          <w:szCs w:val="24"/>
        </w:rPr>
      </w:pPr>
    </w:p>
    <w:p w:rsidR="00BA5171" w:rsidRPr="004123E0" w:rsidRDefault="00BA5171" w:rsidP="002B44F9">
      <w:pPr>
        <w:rPr>
          <w:rFonts w:ascii="Times New Roman" w:eastAsia="Calibri" w:hAnsi="Times New Roman" w:cs="Times New Roman"/>
          <w:b/>
          <w:sz w:val="24"/>
          <w:szCs w:val="24"/>
        </w:rPr>
      </w:pPr>
    </w:p>
    <w:p w:rsidR="00A526A1" w:rsidRPr="00A526A1" w:rsidRDefault="002B44F9" w:rsidP="00A526A1">
      <w:pPr>
        <w:ind w:left="116"/>
        <w:rPr>
          <w:rFonts w:ascii="Times New Roman" w:eastAsia="Calibri" w:hAnsi="Times New Roman" w:cs="Times New Roman"/>
          <w:sz w:val="24"/>
          <w:szCs w:val="24"/>
        </w:rPr>
      </w:pPr>
      <w:r w:rsidRPr="004123E0">
        <w:rPr>
          <w:rFonts w:ascii="Times New Roman" w:eastAsia="Calibri" w:hAnsi="Times New Roman" w:cs="Times New Roman"/>
          <w:b/>
          <w:sz w:val="24"/>
          <w:szCs w:val="24"/>
        </w:rPr>
        <w:t>Kandidatët</w:t>
      </w:r>
      <w:r w:rsidRPr="004123E0">
        <w:rPr>
          <w:rFonts w:ascii="Times New Roman" w:eastAsia="Calibri" w:hAnsi="Times New Roman" w:cs="Times New Roman"/>
          <w:b/>
          <w:spacing w:val="-11"/>
          <w:sz w:val="24"/>
          <w:szCs w:val="24"/>
        </w:rPr>
        <w:t xml:space="preserve"> </w:t>
      </w:r>
      <w:r w:rsidRPr="004123E0">
        <w:rPr>
          <w:rFonts w:ascii="Times New Roman" w:eastAsia="Calibri" w:hAnsi="Times New Roman" w:cs="Times New Roman"/>
          <w:b/>
          <w:sz w:val="24"/>
          <w:szCs w:val="24"/>
        </w:rPr>
        <w:t>duhet</w:t>
      </w:r>
      <w:r w:rsidRPr="004123E0">
        <w:rPr>
          <w:rFonts w:ascii="Times New Roman" w:eastAsia="Calibri" w:hAnsi="Times New Roman" w:cs="Times New Roman"/>
          <w:b/>
          <w:spacing w:val="-6"/>
          <w:sz w:val="24"/>
          <w:szCs w:val="24"/>
        </w:rPr>
        <w:t xml:space="preserve"> </w:t>
      </w:r>
      <w:r w:rsidRPr="004123E0">
        <w:rPr>
          <w:rFonts w:ascii="Times New Roman" w:eastAsia="Calibri" w:hAnsi="Times New Roman" w:cs="Times New Roman"/>
          <w:b/>
          <w:sz w:val="24"/>
          <w:szCs w:val="24"/>
        </w:rPr>
        <w:t>të</w:t>
      </w:r>
      <w:r w:rsidRPr="004123E0">
        <w:rPr>
          <w:rFonts w:ascii="Times New Roman" w:eastAsia="Calibri" w:hAnsi="Times New Roman" w:cs="Times New Roman"/>
          <w:b/>
          <w:spacing w:val="-2"/>
          <w:sz w:val="24"/>
          <w:szCs w:val="24"/>
        </w:rPr>
        <w:t xml:space="preserve"> </w:t>
      </w:r>
      <w:r w:rsidRPr="004123E0">
        <w:rPr>
          <w:rFonts w:ascii="Times New Roman" w:eastAsia="Calibri" w:hAnsi="Times New Roman" w:cs="Times New Roman"/>
          <w:b/>
          <w:sz w:val="24"/>
          <w:szCs w:val="24"/>
        </w:rPr>
        <w:t>plotësojnë</w:t>
      </w:r>
      <w:r w:rsidRPr="004123E0">
        <w:rPr>
          <w:rFonts w:ascii="Times New Roman" w:eastAsia="Calibri" w:hAnsi="Times New Roman" w:cs="Times New Roman"/>
          <w:b/>
          <w:spacing w:val="-11"/>
          <w:sz w:val="24"/>
          <w:szCs w:val="24"/>
        </w:rPr>
        <w:t xml:space="preserve"> </w:t>
      </w:r>
      <w:r w:rsidRPr="004123E0">
        <w:rPr>
          <w:rFonts w:ascii="Times New Roman" w:eastAsia="Calibri" w:hAnsi="Times New Roman" w:cs="Times New Roman"/>
          <w:b/>
          <w:sz w:val="24"/>
          <w:szCs w:val="24"/>
        </w:rPr>
        <w:t>kërkesat</w:t>
      </w:r>
      <w:r w:rsidRPr="004123E0">
        <w:rPr>
          <w:rFonts w:ascii="Times New Roman" w:eastAsia="Calibri" w:hAnsi="Times New Roman" w:cs="Times New Roman"/>
          <w:b/>
          <w:spacing w:val="-9"/>
          <w:sz w:val="24"/>
          <w:szCs w:val="24"/>
        </w:rPr>
        <w:t xml:space="preserve"> </w:t>
      </w:r>
      <w:r w:rsidRPr="004123E0">
        <w:rPr>
          <w:rFonts w:ascii="Times New Roman" w:eastAsia="Calibri" w:hAnsi="Times New Roman" w:cs="Times New Roman"/>
          <w:b/>
          <w:sz w:val="24"/>
          <w:szCs w:val="24"/>
        </w:rPr>
        <w:t>e</w:t>
      </w:r>
      <w:r w:rsidRPr="004123E0">
        <w:rPr>
          <w:rFonts w:ascii="Times New Roman" w:eastAsia="Calibri" w:hAnsi="Times New Roman" w:cs="Times New Roman"/>
          <w:b/>
          <w:spacing w:val="-1"/>
          <w:sz w:val="24"/>
          <w:szCs w:val="24"/>
        </w:rPr>
        <w:t xml:space="preserve"> </w:t>
      </w:r>
      <w:r w:rsidRPr="004123E0">
        <w:rPr>
          <w:rFonts w:ascii="Times New Roman" w:eastAsia="Calibri" w:hAnsi="Times New Roman" w:cs="Times New Roman"/>
          <w:b/>
          <w:sz w:val="24"/>
          <w:szCs w:val="24"/>
        </w:rPr>
        <w:t>posaçme</w:t>
      </w:r>
      <w:r w:rsidRPr="004123E0">
        <w:rPr>
          <w:rFonts w:ascii="Times New Roman" w:eastAsia="Calibri" w:hAnsi="Times New Roman" w:cs="Times New Roman"/>
          <w:b/>
          <w:spacing w:val="-9"/>
          <w:sz w:val="24"/>
          <w:szCs w:val="24"/>
        </w:rPr>
        <w:t xml:space="preserve"> </w:t>
      </w:r>
      <w:r w:rsidRPr="004123E0">
        <w:rPr>
          <w:rFonts w:ascii="Times New Roman" w:eastAsia="Calibri" w:hAnsi="Times New Roman" w:cs="Times New Roman"/>
          <w:b/>
          <w:sz w:val="24"/>
          <w:szCs w:val="24"/>
        </w:rPr>
        <w:t>si</w:t>
      </w:r>
      <w:r w:rsidRPr="004123E0">
        <w:rPr>
          <w:rFonts w:ascii="Times New Roman" w:eastAsia="Calibri" w:hAnsi="Times New Roman" w:cs="Times New Roman"/>
          <w:b/>
          <w:spacing w:val="-2"/>
          <w:sz w:val="24"/>
          <w:szCs w:val="24"/>
        </w:rPr>
        <w:t xml:space="preserve"> </w:t>
      </w:r>
      <w:r w:rsidRPr="004123E0">
        <w:rPr>
          <w:rFonts w:ascii="Times New Roman" w:eastAsia="Calibri" w:hAnsi="Times New Roman" w:cs="Times New Roman"/>
          <w:b/>
          <w:sz w:val="24"/>
          <w:szCs w:val="24"/>
        </w:rPr>
        <w:t>vijon:</w:t>
      </w:r>
    </w:p>
    <w:p w:rsidR="008176B8" w:rsidRPr="004E7A0F" w:rsidRDefault="008176B8" w:rsidP="008176B8">
      <w:pPr>
        <w:pStyle w:val="ListParagraph"/>
        <w:widowControl w:val="0"/>
        <w:numPr>
          <w:ilvl w:val="0"/>
          <w:numId w:val="36"/>
        </w:numPr>
        <w:autoSpaceDE w:val="0"/>
        <w:autoSpaceDN w:val="0"/>
        <w:adjustRightInd w:val="0"/>
        <w:spacing w:line="276" w:lineRule="auto"/>
        <w:ind w:right="207"/>
        <w:jc w:val="both"/>
        <w:rPr>
          <w:rFonts w:eastAsia="Calibri"/>
          <w:color w:val="000000"/>
        </w:rPr>
      </w:pPr>
      <w:r w:rsidRPr="004E7A0F">
        <w:rPr>
          <w:shd w:val="clear" w:color="auto" w:fill="FFFFFF"/>
        </w:rPr>
        <w:t xml:space="preserve">Të zotërojnë </w:t>
      </w:r>
      <w:r w:rsidR="001B2E02">
        <w:rPr>
          <w:shd w:val="clear" w:color="auto" w:fill="FFFFFF"/>
        </w:rPr>
        <w:t xml:space="preserve">minimalisht </w:t>
      </w:r>
      <w:r w:rsidRPr="004E7A0F">
        <w:rPr>
          <w:shd w:val="clear" w:color="auto" w:fill="FFFFFF"/>
        </w:rPr>
        <w:t xml:space="preserve">diplomë </w:t>
      </w:r>
      <w:r w:rsidR="00BA5171">
        <w:rPr>
          <w:shd w:val="clear" w:color="auto" w:fill="FFFFFF"/>
        </w:rPr>
        <w:t xml:space="preserve"> Bachelor </w:t>
      </w:r>
      <w:r w:rsidRPr="004E7A0F">
        <w:rPr>
          <w:shd w:val="clear" w:color="auto" w:fill="FFFFFF"/>
        </w:rPr>
        <w:t>n</w:t>
      </w:r>
      <w:r w:rsidRPr="004E7A0F">
        <w:rPr>
          <w:color w:val="000000"/>
        </w:rPr>
        <w:t>ë deg</w:t>
      </w:r>
      <w:r w:rsidR="003C4A3C">
        <w:rPr>
          <w:color w:val="000000"/>
        </w:rPr>
        <w:t>ë</w:t>
      </w:r>
      <w:r w:rsidRPr="004E7A0F">
        <w:rPr>
          <w:color w:val="000000"/>
        </w:rPr>
        <w:t xml:space="preserve">n </w:t>
      </w:r>
      <w:r w:rsidR="003C4A3C" w:rsidRPr="003C4A3C">
        <w:rPr>
          <w:color w:val="000000" w:themeColor="text1"/>
        </w:rPr>
        <w:t>Inxhinieri Ndërtimi.</w:t>
      </w:r>
    </w:p>
    <w:p w:rsidR="008176B8" w:rsidRPr="004123E0" w:rsidRDefault="008176B8" w:rsidP="008176B8">
      <w:pPr>
        <w:pStyle w:val="ListParagraph"/>
        <w:widowControl w:val="0"/>
        <w:numPr>
          <w:ilvl w:val="0"/>
          <w:numId w:val="36"/>
        </w:numPr>
        <w:autoSpaceDE w:val="0"/>
        <w:autoSpaceDN w:val="0"/>
        <w:adjustRightInd w:val="0"/>
        <w:spacing w:line="276" w:lineRule="auto"/>
        <w:rPr>
          <w:rFonts w:eastAsia="Calibri"/>
        </w:rPr>
      </w:pPr>
      <w:r w:rsidRPr="004E7A0F">
        <w:rPr>
          <w:rFonts w:eastAsia="Calibri"/>
        </w:rPr>
        <w:t>Diplomat të cilat janë marrë jashtë vendit duhet të jenë të njehsuara pranë institucionit  përgjegjës për njehsimin e diplomave sipas legjislacionit në fuqi.</w:t>
      </w:r>
    </w:p>
    <w:p w:rsidR="008176B8" w:rsidRDefault="008176B8" w:rsidP="008176B8">
      <w:pPr>
        <w:pStyle w:val="NoSpacing"/>
        <w:spacing w:line="276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4123E0">
        <w:rPr>
          <w:rFonts w:ascii="Times New Roman" w:hAnsi="Times New Roman"/>
          <w:color w:val="000000"/>
          <w:sz w:val="24"/>
          <w:szCs w:val="24"/>
        </w:rPr>
        <w:t xml:space="preserve">   </w:t>
      </w:r>
      <w:r>
        <w:rPr>
          <w:rFonts w:ascii="Times New Roman" w:hAnsi="Times New Roman"/>
          <w:color w:val="000000"/>
          <w:sz w:val="24"/>
          <w:szCs w:val="24"/>
        </w:rPr>
        <w:t xml:space="preserve">   </w:t>
      </w:r>
      <w:r w:rsidR="009B698F">
        <w:rPr>
          <w:rFonts w:ascii="Times New Roman" w:hAnsi="Times New Roman"/>
          <w:color w:val="000000"/>
          <w:sz w:val="24"/>
          <w:szCs w:val="24"/>
        </w:rPr>
        <w:t>c-</w:t>
      </w:r>
      <w:r w:rsidRPr="004123E0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 xml:space="preserve">   </w:t>
      </w:r>
      <w:r w:rsidRPr="004123E0">
        <w:rPr>
          <w:rFonts w:ascii="Times New Roman" w:hAnsi="Times New Roman"/>
          <w:color w:val="000000"/>
          <w:sz w:val="24"/>
          <w:szCs w:val="24"/>
        </w:rPr>
        <w:t>Preferohet të ketë</w:t>
      </w:r>
      <w:r w:rsidRPr="004123E0">
        <w:rPr>
          <w:rFonts w:ascii="Times New Roman" w:eastAsia="Calibri" w:hAnsi="Times New Roman"/>
          <w:sz w:val="24"/>
          <w:szCs w:val="24"/>
        </w:rPr>
        <w:t xml:space="preserve"> </w:t>
      </w:r>
      <w:r w:rsidRPr="004123E0">
        <w:rPr>
          <w:rFonts w:ascii="Times New Roman" w:hAnsi="Times New Roman"/>
          <w:color w:val="000000"/>
          <w:sz w:val="24"/>
          <w:szCs w:val="24"/>
        </w:rPr>
        <w:t xml:space="preserve">eksperiencë </w:t>
      </w:r>
      <w:proofErr w:type="gramStart"/>
      <w:r w:rsidRPr="004123E0">
        <w:rPr>
          <w:rFonts w:ascii="Times New Roman" w:hAnsi="Times New Roman"/>
          <w:color w:val="000000"/>
          <w:sz w:val="24"/>
          <w:szCs w:val="24"/>
        </w:rPr>
        <w:t>punë</w:t>
      </w:r>
      <w:r w:rsidRPr="004123E0">
        <w:rPr>
          <w:rFonts w:ascii="Times New Roman" w:eastAsia="Calibri" w:hAnsi="Times New Roman"/>
          <w:sz w:val="24"/>
          <w:szCs w:val="24"/>
        </w:rPr>
        <w:t xml:space="preserve"> </w:t>
      </w:r>
      <w:r w:rsidRPr="004123E0">
        <w:rPr>
          <w:rFonts w:ascii="Times New Roman" w:eastAsia="Calibri" w:hAnsi="Times New Roman"/>
          <w:spacing w:val="16"/>
          <w:sz w:val="24"/>
          <w:szCs w:val="24"/>
        </w:rPr>
        <w:t xml:space="preserve"> </w:t>
      </w:r>
      <w:r w:rsidRPr="004123E0">
        <w:rPr>
          <w:rFonts w:ascii="Times New Roman" w:eastAsia="Calibri" w:hAnsi="Times New Roman"/>
          <w:sz w:val="24"/>
          <w:szCs w:val="24"/>
        </w:rPr>
        <w:t>në</w:t>
      </w:r>
      <w:proofErr w:type="gramEnd"/>
      <w:r w:rsidRPr="004123E0">
        <w:rPr>
          <w:rFonts w:ascii="Times New Roman" w:eastAsia="Calibri" w:hAnsi="Times New Roman"/>
          <w:spacing w:val="19"/>
          <w:sz w:val="24"/>
          <w:szCs w:val="24"/>
        </w:rPr>
        <w:t xml:space="preserve"> këtë </w:t>
      </w:r>
      <w:r>
        <w:rPr>
          <w:rFonts w:ascii="Times New Roman" w:hAnsi="Times New Roman"/>
          <w:color w:val="000000"/>
          <w:sz w:val="24"/>
          <w:szCs w:val="24"/>
        </w:rPr>
        <w:t>fushë.</w:t>
      </w:r>
    </w:p>
    <w:p w:rsidR="00F82067" w:rsidRPr="004123E0" w:rsidRDefault="00F82067" w:rsidP="002B44F9">
      <w:pPr>
        <w:pStyle w:val="NoSpacing"/>
        <w:spacing w:line="276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2B44F9" w:rsidRDefault="002B44F9" w:rsidP="002B44F9">
      <w:pPr>
        <w:pStyle w:val="NoSpacing"/>
        <w:spacing w:line="276" w:lineRule="auto"/>
        <w:rPr>
          <w:rFonts w:ascii="Times New Roman" w:hAnsi="Times New Roman"/>
          <w:b/>
          <w:sz w:val="24"/>
          <w:szCs w:val="24"/>
        </w:rPr>
      </w:pPr>
      <w:r w:rsidRPr="004123E0">
        <w:rPr>
          <w:rFonts w:ascii="Times New Roman" w:hAnsi="Times New Roman"/>
          <w:sz w:val="24"/>
          <w:szCs w:val="24"/>
        </w:rPr>
        <w:t xml:space="preserve"> </w:t>
      </w:r>
      <w:r w:rsidRPr="004123E0">
        <w:rPr>
          <w:rFonts w:ascii="Times New Roman" w:eastAsia="Calibri" w:hAnsi="Times New Roman"/>
          <w:b/>
          <w:color w:val="FFFFFF"/>
          <w:spacing w:val="12"/>
          <w:sz w:val="24"/>
          <w:szCs w:val="24"/>
        </w:rPr>
        <w:t>.</w:t>
      </w:r>
      <w:r w:rsidRPr="004123E0">
        <w:rPr>
          <w:rFonts w:ascii="Times New Roman" w:hAnsi="Times New Roman"/>
          <w:b/>
          <w:bCs/>
          <w:color w:val="FFFFFF"/>
          <w:sz w:val="24"/>
          <w:szCs w:val="24"/>
          <w:shd w:val="clear" w:color="auto" w:fill="000000"/>
        </w:rPr>
        <w:t xml:space="preserve"> 1.2     </w:t>
      </w:r>
      <w:r w:rsidRPr="004123E0">
        <w:rPr>
          <w:rFonts w:ascii="Times New Roman" w:hAnsi="Times New Roman"/>
          <w:b/>
          <w:sz w:val="24"/>
          <w:szCs w:val="24"/>
        </w:rPr>
        <w:t>DOKUMENTACIONI</w:t>
      </w:r>
      <w:proofErr w:type="gramStart"/>
      <w:r w:rsidRPr="004123E0">
        <w:rPr>
          <w:rFonts w:ascii="Times New Roman" w:hAnsi="Times New Roman"/>
          <w:b/>
          <w:sz w:val="24"/>
          <w:szCs w:val="24"/>
        </w:rPr>
        <w:t>,</w:t>
      </w:r>
      <w:r w:rsidRPr="004123E0">
        <w:rPr>
          <w:rFonts w:ascii="Times New Roman" w:hAnsi="Times New Roman"/>
          <w:b/>
          <w:spacing w:val="-19"/>
          <w:sz w:val="24"/>
          <w:szCs w:val="24"/>
        </w:rPr>
        <w:t xml:space="preserve"> </w:t>
      </w:r>
      <w:r>
        <w:rPr>
          <w:rFonts w:ascii="Times New Roman" w:hAnsi="Times New Roman"/>
          <w:b/>
          <w:spacing w:val="-19"/>
          <w:sz w:val="24"/>
          <w:szCs w:val="24"/>
        </w:rPr>
        <w:t xml:space="preserve"> </w:t>
      </w:r>
      <w:r w:rsidRPr="004123E0">
        <w:rPr>
          <w:rFonts w:ascii="Times New Roman" w:hAnsi="Times New Roman"/>
          <w:b/>
          <w:sz w:val="24"/>
          <w:szCs w:val="24"/>
        </w:rPr>
        <w:t>MËNYRA</w:t>
      </w:r>
      <w:proofErr w:type="gramEnd"/>
      <w:r w:rsidRPr="004123E0">
        <w:rPr>
          <w:rFonts w:ascii="Times New Roman" w:hAnsi="Times New Roman"/>
          <w:b/>
          <w:spacing w:val="-9"/>
          <w:sz w:val="24"/>
          <w:szCs w:val="24"/>
        </w:rPr>
        <w:t xml:space="preserve"> </w:t>
      </w:r>
      <w:r w:rsidRPr="004123E0">
        <w:rPr>
          <w:rFonts w:ascii="Times New Roman" w:hAnsi="Times New Roman"/>
          <w:b/>
          <w:sz w:val="24"/>
          <w:szCs w:val="24"/>
        </w:rPr>
        <w:t>DHE</w:t>
      </w:r>
      <w:r w:rsidRPr="004123E0">
        <w:rPr>
          <w:rFonts w:ascii="Times New Roman" w:hAnsi="Times New Roman"/>
          <w:b/>
          <w:spacing w:val="-4"/>
          <w:sz w:val="24"/>
          <w:szCs w:val="24"/>
        </w:rPr>
        <w:t xml:space="preserve"> </w:t>
      </w:r>
      <w:r w:rsidRPr="004123E0">
        <w:rPr>
          <w:rFonts w:ascii="Times New Roman" w:hAnsi="Times New Roman"/>
          <w:b/>
          <w:sz w:val="24"/>
          <w:szCs w:val="24"/>
        </w:rPr>
        <w:t>AFATI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4123E0">
        <w:rPr>
          <w:rFonts w:ascii="Times New Roman" w:hAnsi="Times New Roman"/>
          <w:b/>
          <w:spacing w:val="-6"/>
          <w:sz w:val="24"/>
          <w:szCs w:val="24"/>
        </w:rPr>
        <w:t xml:space="preserve"> </w:t>
      </w:r>
      <w:r w:rsidRPr="004123E0">
        <w:rPr>
          <w:rFonts w:ascii="Times New Roman" w:hAnsi="Times New Roman"/>
          <w:b/>
          <w:sz w:val="24"/>
          <w:szCs w:val="24"/>
        </w:rPr>
        <w:t>I</w:t>
      </w:r>
      <w:r w:rsidRPr="004123E0">
        <w:rPr>
          <w:rFonts w:ascii="Times New Roman" w:hAnsi="Times New Roman"/>
          <w:b/>
          <w:spacing w:val="-1"/>
          <w:sz w:val="24"/>
          <w:szCs w:val="24"/>
        </w:rPr>
        <w:t xml:space="preserve"> </w:t>
      </w:r>
      <w:r w:rsidRPr="004123E0">
        <w:rPr>
          <w:rFonts w:ascii="Times New Roman" w:hAnsi="Times New Roman"/>
          <w:b/>
          <w:sz w:val="24"/>
          <w:szCs w:val="24"/>
        </w:rPr>
        <w:t>DORËZIMIT</w:t>
      </w:r>
    </w:p>
    <w:p w:rsidR="000E17F9" w:rsidRPr="004123E0" w:rsidRDefault="000E17F9" w:rsidP="002B44F9">
      <w:pPr>
        <w:pStyle w:val="NoSpacing"/>
        <w:spacing w:line="276" w:lineRule="auto"/>
        <w:rPr>
          <w:rFonts w:ascii="Times New Roman" w:hAnsi="Times New Roman"/>
          <w:b/>
          <w:sz w:val="24"/>
          <w:szCs w:val="24"/>
        </w:rPr>
      </w:pPr>
    </w:p>
    <w:p w:rsidR="002B44F9" w:rsidRPr="004123E0" w:rsidRDefault="002B44F9" w:rsidP="002B44F9">
      <w:pPr>
        <w:ind w:left="116"/>
        <w:rPr>
          <w:rFonts w:ascii="Times New Roman" w:eastAsia="Calibri" w:hAnsi="Times New Roman" w:cs="Times New Roman"/>
          <w:sz w:val="24"/>
          <w:szCs w:val="24"/>
        </w:rPr>
      </w:pPr>
      <w:r w:rsidRPr="004123E0">
        <w:rPr>
          <w:rFonts w:ascii="Times New Roman" w:eastAsia="Calibri" w:hAnsi="Times New Roman" w:cs="Times New Roman"/>
          <w:sz w:val="24"/>
          <w:szCs w:val="24"/>
        </w:rPr>
        <w:t>Kandidatët</w:t>
      </w:r>
      <w:r w:rsidRPr="004123E0">
        <w:rPr>
          <w:rFonts w:ascii="Times New Roman" w:eastAsia="Calibri" w:hAnsi="Times New Roman" w:cs="Times New Roman"/>
          <w:spacing w:val="-9"/>
          <w:sz w:val="24"/>
          <w:szCs w:val="24"/>
        </w:rPr>
        <w:t xml:space="preserve"> </w:t>
      </w:r>
      <w:r w:rsidRPr="004123E0">
        <w:rPr>
          <w:rFonts w:ascii="Times New Roman" w:eastAsia="Calibri" w:hAnsi="Times New Roman" w:cs="Times New Roman"/>
          <w:sz w:val="24"/>
          <w:szCs w:val="24"/>
        </w:rPr>
        <w:t>që</w:t>
      </w:r>
      <w:r w:rsidRPr="004123E0">
        <w:rPr>
          <w:rFonts w:ascii="Times New Roman" w:eastAsia="Calibri" w:hAnsi="Times New Roman" w:cs="Times New Roman"/>
          <w:spacing w:val="-2"/>
          <w:sz w:val="24"/>
          <w:szCs w:val="24"/>
        </w:rPr>
        <w:t xml:space="preserve"> </w:t>
      </w:r>
      <w:r w:rsidRPr="004123E0">
        <w:rPr>
          <w:rFonts w:ascii="Times New Roman" w:eastAsia="Calibri" w:hAnsi="Times New Roman" w:cs="Times New Roman"/>
          <w:sz w:val="24"/>
          <w:szCs w:val="24"/>
        </w:rPr>
        <w:t>aplikojnë</w:t>
      </w:r>
      <w:r w:rsidRPr="004123E0">
        <w:rPr>
          <w:rFonts w:ascii="Times New Roman" w:eastAsia="Calibri" w:hAnsi="Times New Roman" w:cs="Times New Roman"/>
          <w:spacing w:val="-9"/>
          <w:sz w:val="24"/>
          <w:szCs w:val="24"/>
        </w:rPr>
        <w:t xml:space="preserve"> </w:t>
      </w:r>
      <w:r w:rsidRPr="004123E0">
        <w:rPr>
          <w:rFonts w:ascii="Times New Roman" w:eastAsia="Calibri" w:hAnsi="Times New Roman" w:cs="Times New Roman"/>
          <w:sz w:val="24"/>
          <w:szCs w:val="24"/>
        </w:rPr>
        <w:t>duhet</w:t>
      </w:r>
      <w:r w:rsidRPr="004123E0">
        <w:rPr>
          <w:rFonts w:ascii="Times New Roman" w:eastAsia="Calibri" w:hAnsi="Times New Roman" w:cs="Times New Roman"/>
          <w:spacing w:val="-5"/>
          <w:sz w:val="24"/>
          <w:szCs w:val="24"/>
        </w:rPr>
        <w:t xml:space="preserve"> </w:t>
      </w:r>
      <w:r w:rsidRPr="004123E0">
        <w:rPr>
          <w:rFonts w:ascii="Times New Roman" w:eastAsia="Calibri" w:hAnsi="Times New Roman" w:cs="Times New Roman"/>
          <w:sz w:val="24"/>
          <w:szCs w:val="24"/>
        </w:rPr>
        <w:t>të</w:t>
      </w:r>
      <w:r w:rsidRPr="004123E0">
        <w:rPr>
          <w:rFonts w:ascii="Times New Roman" w:eastAsia="Calibri" w:hAnsi="Times New Roman" w:cs="Times New Roman"/>
          <w:spacing w:val="-1"/>
          <w:sz w:val="24"/>
          <w:szCs w:val="24"/>
        </w:rPr>
        <w:t xml:space="preserve"> </w:t>
      </w:r>
      <w:r w:rsidRPr="004123E0">
        <w:rPr>
          <w:rFonts w:ascii="Times New Roman" w:eastAsia="Calibri" w:hAnsi="Times New Roman" w:cs="Times New Roman"/>
          <w:sz w:val="24"/>
          <w:szCs w:val="24"/>
        </w:rPr>
        <w:t>dorëzojnë</w:t>
      </w:r>
      <w:r w:rsidRPr="004123E0">
        <w:rPr>
          <w:rFonts w:ascii="Times New Roman" w:eastAsia="Calibri" w:hAnsi="Times New Roman" w:cs="Times New Roman"/>
          <w:spacing w:val="-10"/>
          <w:sz w:val="24"/>
          <w:szCs w:val="24"/>
        </w:rPr>
        <w:t xml:space="preserve"> </w:t>
      </w:r>
      <w:r w:rsidRPr="004123E0">
        <w:rPr>
          <w:rFonts w:ascii="Times New Roman" w:eastAsia="Calibri" w:hAnsi="Times New Roman" w:cs="Times New Roman"/>
          <w:sz w:val="24"/>
          <w:szCs w:val="24"/>
        </w:rPr>
        <w:t>dokumentat</w:t>
      </w:r>
      <w:r w:rsidRPr="004123E0">
        <w:rPr>
          <w:rFonts w:ascii="Times New Roman" w:eastAsia="Calibri" w:hAnsi="Times New Roman" w:cs="Times New Roman"/>
          <w:spacing w:val="-10"/>
          <w:sz w:val="24"/>
          <w:szCs w:val="24"/>
        </w:rPr>
        <w:t xml:space="preserve"> </w:t>
      </w:r>
      <w:r w:rsidRPr="004123E0">
        <w:rPr>
          <w:rFonts w:ascii="Times New Roman" w:eastAsia="Calibri" w:hAnsi="Times New Roman" w:cs="Times New Roman"/>
          <w:sz w:val="24"/>
          <w:szCs w:val="24"/>
        </w:rPr>
        <w:t>si</w:t>
      </w:r>
      <w:r w:rsidRPr="004123E0">
        <w:rPr>
          <w:rFonts w:ascii="Times New Roman" w:eastAsia="Calibri" w:hAnsi="Times New Roman" w:cs="Times New Roman"/>
          <w:spacing w:val="-1"/>
          <w:sz w:val="24"/>
          <w:szCs w:val="24"/>
        </w:rPr>
        <w:t xml:space="preserve"> </w:t>
      </w:r>
      <w:r w:rsidRPr="004123E0">
        <w:rPr>
          <w:rFonts w:ascii="Times New Roman" w:eastAsia="Calibri" w:hAnsi="Times New Roman" w:cs="Times New Roman"/>
          <w:sz w:val="24"/>
          <w:szCs w:val="24"/>
        </w:rPr>
        <w:t>më</w:t>
      </w:r>
      <w:r w:rsidRPr="004123E0">
        <w:rPr>
          <w:rFonts w:ascii="Times New Roman" w:eastAsia="Calibri" w:hAnsi="Times New Roman" w:cs="Times New Roman"/>
          <w:spacing w:val="-3"/>
          <w:sz w:val="24"/>
          <w:szCs w:val="24"/>
        </w:rPr>
        <w:t xml:space="preserve"> </w:t>
      </w:r>
      <w:r w:rsidRPr="004123E0">
        <w:rPr>
          <w:rFonts w:ascii="Times New Roman" w:eastAsia="Calibri" w:hAnsi="Times New Roman" w:cs="Times New Roman"/>
          <w:sz w:val="24"/>
          <w:szCs w:val="24"/>
        </w:rPr>
        <w:t>poshtë:</w:t>
      </w:r>
    </w:p>
    <w:p w:rsidR="00A409BE" w:rsidRDefault="00A409BE" w:rsidP="00A409BE">
      <w:pPr>
        <w:pStyle w:val="ListParagraph"/>
        <w:numPr>
          <w:ilvl w:val="0"/>
          <w:numId w:val="85"/>
        </w:numPr>
        <w:rPr>
          <w:rFonts w:eastAsia="Calibri"/>
        </w:rPr>
      </w:pPr>
      <w:r>
        <w:rPr>
          <w:rFonts w:eastAsia="Calibri"/>
        </w:rPr>
        <w:t>Kërkesë për punësim / lëvizje paralele</w:t>
      </w:r>
    </w:p>
    <w:p w:rsidR="00A409BE" w:rsidRDefault="00A409BE" w:rsidP="00A409BE">
      <w:pPr>
        <w:pStyle w:val="ListParagraph"/>
        <w:numPr>
          <w:ilvl w:val="0"/>
          <w:numId w:val="85"/>
        </w:numPr>
        <w:rPr>
          <w:rFonts w:eastAsia="Calibri"/>
        </w:rPr>
      </w:pPr>
      <w:r>
        <w:t>Jetëshkrim i plotësuar në përputhje me formatin europian</w:t>
      </w:r>
      <w:r>
        <w:rPr>
          <w:rFonts w:eastAsia="Calibri"/>
        </w:rPr>
        <w:t xml:space="preserve"> </w:t>
      </w:r>
    </w:p>
    <w:p w:rsidR="00A409BE" w:rsidRDefault="00A409BE" w:rsidP="00A409BE">
      <w:pPr>
        <w:pStyle w:val="ListParagraph"/>
        <w:numPr>
          <w:ilvl w:val="0"/>
          <w:numId w:val="85"/>
        </w:numPr>
        <w:rPr>
          <w:rFonts w:eastAsia="Calibri"/>
        </w:rPr>
      </w:pPr>
      <w:r>
        <w:rPr>
          <w:rFonts w:eastAsia="Calibri"/>
        </w:rPr>
        <w:t xml:space="preserve">Fotokopje </w:t>
      </w:r>
      <w:r>
        <w:rPr>
          <w:rFonts w:eastAsia="Calibri"/>
          <w:spacing w:val="-9"/>
        </w:rPr>
        <w:t xml:space="preserve"> </w:t>
      </w:r>
      <w:r>
        <w:rPr>
          <w:rFonts w:eastAsia="Calibri"/>
        </w:rPr>
        <w:t>të</w:t>
      </w:r>
      <w:r>
        <w:rPr>
          <w:rFonts w:eastAsia="Calibri"/>
          <w:spacing w:val="-1"/>
        </w:rPr>
        <w:t xml:space="preserve"> </w:t>
      </w:r>
      <w:r>
        <w:rPr>
          <w:rFonts w:eastAsia="Calibri"/>
        </w:rPr>
        <w:t xml:space="preserve">letërnjoftimit </w:t>
      </w:r>
      <w:r>
        <w:rPr>
          <w:rFonts w:eastAsia="Calibri"/>
          <w:spacing w:val="-11"/>
        </w:rPr>
        <w:t xml:space="preserve"> </w:t>
      </w:r>
      <w:r>
        <w:rPr>
          <w:rFonts w:eastAsia="Calibri"/>
        </w:rPr>
        <w:t>(ID)</w:t>
      </w:r>
    </w:p>
    <w:p w:rsidR="00A409BE" w:rsidRDefault="00A409BE" w:rsidP="00A409BE">
      <w:pPr>
        <w:pStyle w:val="ListParagraph"/>
        <w:numPr>
          <w:ilvl w:val="0"/>
          <w:numId w:val="85"/>
        </w:numPr>
        <w:rPr>
          <w:rFonts w:eastAsia="Calibri"/>
        </w:rPr>
      </w:pPr>
      <w:r>
        <w:rPr>
          <w:rFonts w:eastAsia="Calibri"/>
        </w:rPr>
        <w:t xml:space="preserve">Çertifikatë personale </w:t>
      </w:r>
    </w:p>
    <w:p w:rsidR="00A409BE" w:rsidRDefault="00A409BE" w:rsidP="00A409BE">
      <w:pPr>
        <w:pStyle w:val="ListParagraph"/>
        <w:numPr>
          <w:ilvl w:val="0"/>
          <w:numId w:val="85"/>
        </w:numPr>
        <w:rPr>
          <w:rFonts w:eastAsia="Calibri"/>
        </w:rPr>
      </w:pPr>
      <w:r>
        <w:rPr>
          <w:rFonts w:eastAsia="Calibri"/>
        </w:rPr>
        <w:t>Çertifikatë familjare</w:t>
      </w:r>
    </w:p>
    <w:p w:rsidR="00A409BE" w:rsidRDefault="00A409BE" w:rsidP="00A409BE">
      <w:pPr>
        <w:pStyle w:val="ListParagraph"/>
        <w:numPr>
          <w:ilvl w:val="0"/>
          <w:numId w:val="85"/>
        </w:numPr>
        <w:rPr>
          <w:rFonts w:eastAsia="Calibri"/>
        </w:rPr>
      </w:pPr>
      <w:r>
        <w:rPr>
          <w:rFonts w:eastAsia="Calibri"/>
        </w:rPr>
        <w:t>Fotokopje</w:t>
      </w:r>
      <w:r>
        <w:rPr>
          <w:rFonts w:eastAsia="Calibri"/>
          <w:spacing w:val="-9"/>
        </w:rPr>
        <w:t xml:space="preserve"> </w:t>
      </w:r>
      <w:r>
        <w:rPr>
          <w:rFonts w:eastAsia="Calibri"/>
        </w:rPr>
        <w:t>të</w:t>
      </w:r>
      <w:r>
        <w:rPr>
          <w:rFonts w:eastAsia="Calibri"/>
          <w:spacing w:val="-1"/>
        </w:rPr>
        <w:t xml:space="preserve"> </w:t>
      </w:r>
      <w:r>
        <w:rPr>
          <w:rFonts w:eastAsia="Calibri"/>
        </w:rPr>
        <w:t>diplomës dhe suplementit/listës së notave</w:t>
      </w:r>
    </w:p>
    <w:p w:rsidR="00A409BE" w:rsidRDefault="00A409BE" w:rsidP="00A409BE">
      <w:pPr>
        <w:pStyle w:val="ListParagraph"/>
        <w:numPr>
          <w:ilvl w:val="0"/>
          <w:numId w:val="85"/>
        </w:numPr>
        <w:rPr>
          <w:rFonts w:eastAsia="Calibri"/>
        </w:rPr>
      </w:pPr>
      <w:r>
        <w:rPr>
          <w:rFonts w:eastAsia="Calibri"/>
        </w:rPr>
        <w:t>Fotokopje</w:t>
      </w:r>
      <w:r>
        <w:rPr>
          <w:rFonts w:eastAsia="Calibri"/>
          <w:spacing w:val="-9"/>
        </w:rPr>
        <w:t xml:space="preserve"> </w:t>
      </w:r>
      <w:r>
        <w:rPr>
          <w:rFonts w:eastAsia="Calibri"/>
        </w:rPr>
        <w:t>të</w:t>
      </w:r>
      <w:r>
        <w:rPr>
          <w:rFonts w:eastAsia="Calibri"/>
          <w:spacing w:val="-1"/>
        </w:rPr>
        <w:t xml:space="preserve"> </w:t>
      </w:r>
      <w:r>
        <w:rPr>
          <w:rFonts w:eastAsia="Calibri"/>
        </w:rPr>
        <w:t>librezës</w:t>
      </w:r>
      <w:r>
        <w:rPr>
          <w:rFonts w:eastAsia="Calibri"/>
          <w:spacing w:val="-7"/>
        </w:rPr>
        <w:t xml:space="preserve"> </w:t>
      </w:r>
      <w:r>
        <w:rPr>
          <w:rFonts w:eastAsia="Calibri"/>
        </w:rPr>
        <w:t>së</w:t>
      </w:r>
      <w:r>
        <w:rPr>
          <w:rFonts w:eastAsia="Calibri"/>
          <w:spacing w:val="-2"/>
        </w:rPr>
        <w:t xml:space="preserve"> </w:t>
      </w:r>
      <w:r>
        <w:rPr>
          <w:rFonts w:eastAsia="Calibri"/>
        </w:rPr>
        <w:t>punës</w:t>
      </w:r>
      <w:r>
        <w:rPr>
          <w:rFonts w:eastAsia="Calibri"/>
          <w:spacing w:val="-6"/>
        </w:rPr>
        <w:t xml:space="preserve"> </w:t>
      </w:r>
      <w:r>
        <w:rPr>
          <w:rFonts w:eastAsia="Calibri"/>
        </w:rPr>
        <w:t>(të</w:t>
      </w:r>
      <w:r>
        <w:rPr>
          <w:rFonts w:eastAsia="Calibri"/>
          <w:spacing w:val="-2"/>
        </w:rPr>
        <w:t xml:space="preserve"> </w:t>
      </w:r>
      <w:r>
        <w:rPr>
          <w:rFonts w:eastAsia="Calibri"/>
        </w:rPr>
        <w:t>gjitha</w:t>
      </w:r>
      <w:r>
        <w:rPr>
          <w:rFonts w:eastAsia="Calibri"/>
          <w:spacing w:val="-5"/>
        </w:rPr>
        <w:t xml:space="preserve"> </w:t>
      </w:r>
      <w:r>
        <w:rPr>
          <w:rFonts w:eastAsia="Calibri"/>
        </w:rPr>
        <w:t>faqet</w:t>
      </w:r>
      <w:r>
        <w:rPr>
          <w:rFonts w:eastAsia="Calibri"/>
          <w:spacing w:val="-4"/>
        </w:rPr>
        <w:t xml:space="preserve"> </w:t>
      </w:r>
      <w:r>
        <w:rPr>
          <w:rFonts w:eastAsia="Calibri"/>
        </w:rPr>
        <w:t>që</w:t>
      </w:r>
      <w:r>
        <w:rPr>
          <w:rFonts w:eastAsia="Calibri"/>
          <w:spacing w:val="-2"/>
        </w:rPr>
        <w:t xml:space="preserve"> </w:t>
      </w:r>
      <w:r>
        <w:rPr>
          <w:rFonts w:eastAsia="Calibri"/>
        </w:rPr>
        <w:t>vërtetojnë</w:t>
      </w:r>
      <w:r>
        <w:rPr>
          <w:rFonts w:eastAsia="Calibri"/>
          <w:spacing w:val="-9"/>
        </w:rPr>
        <w:t xml:space="preserve"> </w:t>
      </w:r>
      <w:r>
        <w:rPr>
          <w:rFonts w:eastAsia="Calibri"/>
        </w:rPr>
        <w:t>eksperiencën</w:t>
      </w:r>
      <w:r>
        <w:rPr>
          <w:rFonts w:eastAsia="Calibri"/>
          <w:spacing w:val="-13"/>
        </w:rPr>
        <w:t xml:space="preserve"> </w:t>
      </w:r>
      <w:r>
        <w:rPr>
          <w:rFonts w:eastAsia="Calibri"/>
        </w:rPr>
        <w:t>në</w:t>
      </w:r>
      <w:r>
        <w:rPr>
          <w:rFonts w:eastAsia="Calibri"/>
          <w:spacing w:val="-2"/>
        </w:rPr>
        <w:t xml:space="preserve">  </w:t>
      </w:r>
      <w:r>
        <w:rPr>
          <w:rFonts w:eastAsia="Calibri"/>
        </w:rPr>
        <w:t>punë);</w:t>
      </w:r>
    </w:p>
    <w:p w:rsidR="00A409BE" w:rsidRDefault="00A409BE" w:rsidP="00A409BE">
      <w:pPr>
        <w:pStyle w:val="ListParagraph"/>
        <w:numPr>
          <w:ilvl w:val="0"/>
          <w:numId w:val="85"/>
        </w:numPr>
        <w:rPr>
          <w:rFonts w:eastAsia="Calibri"/>
        </w:rPr>
      </w:pPr>
      <w:r>
        <w:rPr>
          <w:rFonts w:eastAsia="Calibri"/>
        </w:rPr>
        <w:t>Vërtetim</w:t>
      </w:r>
      <w:r>
        <w:rPr>
          <w:rFonts w:eastAsia="Calibri"/>
          <w:spacing w:val="-7"/>
        </w:rPr>
        <w:t xml:space="preserve"> </w:t>
      </w:r>
      <w:r>
        <w:rPr>
          <w:rFonts w:eastAsia="Calibri"/>
        </w:rPr>
        <w:t>të</w:t>
      </w:r>
      <w:r>
        <w:rPr>
          <w:rFonts w:eastAsia="Calibri"/>
          <w:spacing w:val="-1"/>
        </w:rPr>
        <w:t xml:space="preserve"> </w:t>
      </w:r>
      <w:r>
        <w:rPr>
          <w:rFonts w:eastAsia="Calibri"/>
        </w:rPr>
        <w:t>gjendjes</w:t>
      </w:r>
      <w:r>
        <w:rPr>
          <w:rFonts w:eastAsia="Calibri"/>
          <w:spacing w:val="-8"/>
        </w:rPr>
        <w:t xml:space="preserve"> </w:t>
      </w:r>
      <w:r>
        <w:rPr>
          <w:rFonts w:eastAsia="Calibri"/>
        </w:rPr>
        <w:t>shëndetësore;</w:t>
      </w:r>
    </w:p>
    <w:p w:rsidR="00A409BE" w:rsidRDefault="00A409BE" w:rsidP="00A409BE">
      <w:pPr>
        <w:pStyle w:val="ListParagraph"/>
        <w:numPr>
          <w:ilvl w:val="0"/>
          <w:numId w:val="85"/>
        </w:numPr>
        <w:spacing w:before="36"/>
        <w:ind w:right="-180"/>
        <w:jc w:val="both"/>
        <w:rPr>
          <w:rFonts w:eastAsia="Calibri"/>
        </w:rPr>
      </w:pPr>
      <w:r>
        <w:rPr>
          <w:rFonts w:eastAsia="Calibri"/>
        </w:rPr>
        <w:t>Vlerësimin</w:t>
      </w:r>
      <w:r>
        <w:rPr>
          <w:rFonts w:eastAsia="Calibri"/>
          <w:spacing w:val="-10"/>
        </w:rPr>
        <w:t xml:space="preserve"> </w:t>
      </w:r>
      <w:r>
        <w:rPr>
          <w:rFonts w:eastAsia="Calibri"/>
        </w:rPr>
        <w:t>e</w:t>
      </w:r>
      <w:r>
        <w:rPr>
          <w:rFonts w:eastAsia="Calibri"/>
          <w:spacing w:val="-1"/>
        </w:rPr>
        <w:t xml:space="preserve"> </w:t>
      </w:r>
      <w:r>
        <w:rPr>
          <w:rFonts w:eastAsia="Calibri"/>
        </w:rPr>
        <w:t>fundit</w:t>
      </w:r>
      <w:r>
        <w:rPr>
          <w:rFonts w:eastAsia="Calibri"/>
          <w:spacing w:val="-5"/>
        </w:rPr>
        <w:t xml:space="preserve"> </w:t>
      </w:r>
      <w:r>
        <w:rPr>
          <w:rFonts w:eastAsia="Calibri"/>
        </w:rPr>
        <w:t>nga</w:t>
      </w:r>
      <w:r>
        <w:rPr>
          <w:rFonts w:eastAsia="Calibri"/>
          <w:spacing w:val="-4"/>
        </w:rPr>
        <w:t xml:space="preserve"> </w:t>
      </w:r>
      <w:r>
        <w:rPr>
          <w:rFonts w:eastAsia="Calibri"/>
        </w:rPr>
        <w:t>eprori</w:t>
      </w:r>
      <w:r>
        <w:rPr>
          <w:rFonts w:eastAsia="Calibri"/>
          <w:spacing w:val="-6"/>
        </w:rPr>
        <w:t xml:space="preserve"> </w:t>
      </w:r>
      <w:r>
        <w:rPr>
          <w:rFonts w:eastAsia="Calibri"/>
        </w:rPr>
        <w:t>direkt;</w:t>
      </w:r>
    </w:p>
    <w:p w:rsidR="00A409BE" w:rsidRDefault="00A409BE" w:rsidP="00A409BE">
      <w:pPr>
        <w:pStyle w:val="ListParagraph"/>
        <w:numPr>
          <w:ilvl w:val="0"/>
          <w:numId w:val="85"/>
        </w:numPr>
        <w:spacing w:before="36"/>
        <w:ind w:right="-180"/>
        <w:jc w:val="both"/>
        <w:rPr>
          <w:rFonts w:eastAsia="Calibri"/>
        </w:rPr>
      </w:pPr>
      <w:r>
        <w:rPr>
          <w:rFonts w:eastAsia="Calibri"/>
        </w:rPr>
        <w:t>Vërtetim</w:t>
      </w:r>
      <w:r>
        <w:rPr>
          <w:rFonts w:eastAsia="Calibri"/>
          <w:spacing w:val="-7"/>
        </w:rPr>
        <w:t xml:space="preserve"> </w:t>
      </w:r>
      <w:r>
        <w:rPr>
          <w:rFonts w:eastAsia="Calibri"/>
        </w:rPr>
        <w:t>nga</w:t>
      </w:r>
      <w:r>
        <w:rPr>
          <w:rFonts w:eastAsia="Calibri"/>
          <w:spacing w:val="-4"/>
        </w:rPr>
        <w:t xml:space="preserve"> </w:t>
      </w:r>
      <w:r>
        <w:rPr>
          <w:rFonts w:eastAsia="Calibri"/>
        </w:rPr>
        <w:t>institucioni</w:t>
      </w:r>
      <w:r>
        <w:rPr>
          <w:rFonts w:eastAsia="Calibri"/>
          <w:spacing w:val="-9"/>
        </w:rPr>
        <w:t xml:space="preserve"> </w:t>
      </w:r>
      <w:r>
        <w:rPr>
          <w:rFonts w:eastAsia="Calibri"/>
        </w:rPr>
        <w:t>që</w:t>
      </w:r>
      <w:r>
        <w:rPr>
          <w:rFonts w:eastAsia="Calibri"/>
          <w:spacing w:val="-2"/>
        </w:rPr>
        <w:t xml:space="preserve"> </w:t>
      </w:r>
      <w:r>
        <w:rPr>
          <w:rFonts w:eastAsia="Calibri"/>
        </w:rPr>
        <w:t>nuk</w:t>
      </w:r>
      <w:r>
        <w:rPr>
          <w:rFonts w:eastAsia="Calibri"/>
          <w:spacing w:val="-4"/>
        </w:rPr>
        <w:t xml:space="preserve"> </w:t>
      </w:r>
      <w:r>
        <w:rPr>
          <w:rFonts w:eastAsia="Calibri"/>
        </w:rPr>
        <w:t>ka</w:t>
      </w:r>
      <w:r>
        <w:rPr>
          <w:rFonts w:eastAsia="Calibri"/>
          <w:spacing w:val="-2"/>
        </w:rPr>
        <w:t xml:space="preserve"> </w:t>
      </w:r>
      <w:r>
        <w:rPr>
          <w:rFonts w:eastAsia="Calibri"/>
        </w:rPr>
        <w:t>masë</w:t>
      </w:r>
      <w:r>
        <w:rPr>
          <w:rFonts w:eastAsia="Calibri"/>
          <w:spacing w:val="-5"/>
        </w:rPr>
        <w:t xml:space="preserve"> </w:t>
      </w:r>
      <w:r>
        <w:rPr>
          <w:rFonts w:eastAsia="Calibri"/>
        </w:rPr>
        <w:t>displinore</w:t>
      </w:r>
      <w:r>
        <w:rPr>
          <w:rFonts w:eastAsia="Calibri"/>
          <w:spacing w:val="-10"/>
        </w:rPr>
        <w:t xml:space="preserve"> </w:t>
      </w:r>
      <w:r>
        <w:rPr>
          <w:rFonts w:eastAsia="Calibri"/>
        </w:rPr>
        <w:t>në</w:t>
      </w:r>
      <w:r>
        <w:rPr>
          <w:rFonts w:eastAsia="Calibri"/>
          <w:spacing w:val="-2"/>
        </w:rPr>
        <w:t xml:space="preserve"> </w:t>
      </w:r>
      <w:r>
        <w:rPr>
          <w:rFonts w:eastAsia="Calibri"/>
        </w:rPr>
        <w:t>fuqi.</w:t>
      </w:r>
    </w:p>
    <w:p w:rsidR="00A409BE" w:rsidRDefault="00A409BE" w:rsidP="00A409BE">
      <w:pPr>
        <w:pStyle w:val="ListParagraph"/>
        <w:numPr>
          <w:ilvl w:val="0"/>
          <w:numId w:val="85"/>
        </w:numPr>
        <w:spacing w:before="36"/>
        <w:ind w:right="-180"/>
        <w:jc w:val="both"/>
        <w:rPr>
          <w:rFonts w:eastAsia="Calibri"/>
        </w:rPr>
      </w:pPr>
      <w:r>
        <w:rPr>
          <w:rFonts w:eastAsia="Calibri"/>
        </w:rPr>
        <w:t>Çdo</w:t>
      </w:r>
      <w:r>
        <w:rPr>
          <w:rFonts w:eastAsia="Calibri"/>
          <w:spacing w:val="-4"/>
        </w:rPr>
        <w:t xml:space="preserve"> </w:t>
      </w:r>
      <w:r>
        <w:rPr>
          <w:rFonts w:eastAsia="Calibri"/>
        </w:rPr>
        <w:t>dokumentacion</w:t>
      </w:r>
      <w:r>
        <w:rPr>
          <w:rFonts w:eastAsia="Calibri"/>
          <w:spacing w:val="-14"/>
        </w:rPr>
        <w:t xml:space="preserve"> </w:t>
      </w:r>
      <w:r>
        <w:rPr>
          <w:rFonts w:eastAsia="Calibri"/>
        </w:rPr>
        <w:t>tjetër</w:t>
      </w:r>
      <w:r>
        <w:rPr>
          <w:rFonts w:eastAsia="Calibri"/>
          <w:spacing w:val="-4"/>
        </w:rPr>
        <w:t xml:space="preserve"> </w:t>
      </w:r>
      <w:r>
        <w:rPr>
          <w:rFonts w:eastAsia="Calibri"/>
        </w:rPr>
        <w:t>që</w:t>
      </w:r>
      <w:r>
        <w:rPr>
          <w:rFonts w:eastAsia="Calibri"/>
          <w:spacing w:val="-2"/>
        </w:rPr>
        <w:t xml:space="preserve"> </w:t>
      </w:r>
      <w:r>
        <w:rPr>
          <w:rFonts w:eastAsia="Calibri"/>
        </w:rPr>
        <w:t>vërteton</w:t>
      </w:r>
      <w:r>
        <w:rPr>
          <w:rFonts w:eastAsia="Calibri"/>
          <w:spacing w:val="-7"/>
        </w:rPr>
        <w:t xml:space="preserve"> </w:t>
      </w:r>
      <w:r>
        <w:rPr>
          <w:rFonts w:eastAsia="Calibri"/>
        </w:rPr>
        <w:t>trajnimet,</w:t>
      </w:r>
      <w:r>
        <w:rPr>
          <w:rFonts w:eastAsia="Calibri"/>
          <w:spacing w:val="-8"/>
        </w:rPr>
        <w:t xml:space="preserve"> </w:t>
      </w:r>
      <w:r>
        <w:rPr>
          <w:rFonts w:eastAsia="Calibri"/>
        </w:rPr>
        <w:t>kualifikimet,</w:t>
      </w:r>
      <w:r>
        <w:rPr>
          <w:rFonts w:eastAsia="Calibri"/>
          <w:spacing w:val="-11"/>
        </w:rPr>
        <w:t xml:space="preserve"> </w:t>
      </w:r>
      <w:r>
        <w:rPr>
          <w:rFonts w:eastAsia="Calibri"/>
        </w:rPr>
        <w:t>arsimin</w:t>
      </w:r>
      <w:r>
        <w:rPr>
          <w:rFonts w:eastAsia="Calibri"/>
          <w:spacing w:val="-7"/>
        </w:rPr>
        <w:t xml:space="preserve"> </w:t>
      </w:r>
      <w:r>
        <w:rPr>
          <w:rFonts w:eastAsia="Calibri"/>
        </w:rPr>
        <w:t>shtesë,</w:t>
      </w:r>
      <w:r>
        <w:rPr>
          <w:rFonts w:eastAsia="Calibri"/>
          <w:spacing w:val="-6"/>
        </w:rPr>
        <w:t xml:space="preserve"> </w:t>
      </w:r>
      <w:r>
        <w:rPr>
          <w:rFonts w:eastAsia="Calibri"/>
        </w:rPr>
        <w:t>vlerësimet pozitive</w:t>
      </w:r>
      <w:r>
        <w:rPr>
          <w:rFonts w:eastAsia="Calibri"/>
          <w:spacing w:val="-7"/>
        </w:rPr>
        <w:t xml:space="preserve"> </w:t>
      </w:r>
      <w:r>
        <w:rPr>
          <w:rFonts w:eastAsia="Calibri"/>
        </w:rPr>
        <w:t>apo</w:t>
      </w:r>
      <w:r>
        <w:rPr>
          <w:rFonts w:eastAsia="Calibri"/>
          <w:spacing w:val="-4"/>
        </w:rPr>
        <w:t xml:space="preserve"> </w:t>
      </w:r>
      <w:r>
        <w:rPr>
          <w:rFonts w:eastAsia="Calibri"/>
        </w:rPr>
        <w:t>të</w:t>
      </w:r>
      <w:r>
        <w:rPr>
          <w:rFonts w:eastAsia="Calibri"/>
          <w:spacing w:val="-1"/>
        </w:rPr>
        <w:t xml:space="preserve"> </w:t>
      </w:r>
      <w:r>
        <w:rPr>
          <w:rFonts w:eastAsia="Calibri"/>
        </w:rPr>
        <w:t>tjera</w:t>
      </w:r>
      <w:r>
        <w:rPr>
          <w:rFonts w:eastAsia="Calibri"/>
          <w:spacing w:val="-4"/>
        </w:rPr>
        <w:t xml:space="preserve"> </w:t>
      </w:r>
      <w:r>
        <w:rPr>
          <w:rFonts w:eastAsia="Calibri"/>
        </w:rPr>
        <w:t>të</w:t>
      </w:r>
      <w:r>
        <w:rPr>
          <w:rFonts w:eastAsia="Calibri"/>
          <w:spacing w:val="-1"/>
        </w:rPr>
        <w:t xml:space="preserve"> </w:t>
      </w:r>
      <w:r>
        <w:rPr>
          <w:rFonts w:eastAsia="Calibri"/>
        </w:rPr>
        <w:t>përmendura</w:t>
      </w:r>
      <w:r>
        <w:rPr>
          <w:rFonts w:eastAsia="Calibri"/>
          <w:spacing w:val="-12"/>
        </w:rPr>
        <w:t xml:space="preserve"> </w:t>
      </w:r>
      <w:r>
        <w:rPr>
          <w:rFonts w:eastAsia="Calibri"/>
        </w:rPr>
        <w:t>në</w:t>
      </w:r>
      <w:r>
        <w:rPr>
          <w:rFonts w:eastAsia="Calibri"/>
          <w:spacing w:val="-2"/>
        </w:rPr>
        <w:t xml:space="preserve"> </w:t>
      </w:r>
      <w:r>
        <w:rPr>
          <w:rFonts w:eastAsia="Calibri"/>
        </w:rPr>
        <w:t>jetë shkrimin</w:t>
      </w:r>
      <w:r>
        <w:rPr>
          <w:rFonts w:eastAsia="Calibri"/>
          <w:spacing w:val="-11"/>
        </w:rPr>
        <w:t xml:space="preserve"> </w:t>
      </w:r>
      <w:r>
        <w:rPr>
          <w:rFonts w:eastAsia="Calibri"/>
        </w:rPr>
        <w:t>tuaj;</w:t>
      </w:r>
    </w:p>
    <w:p w:rsidR="00A409BE" w:rsidRDefault="00A409BE" w:rsidP="00A409BE">
      <w:pPr>
        <w:pStyle w:val="ListParagraph"/>
        <w:numPr>
          <w:ilvl w:val="0"/>
          <w:numId w:val="85"/>
        </w:numPr>
        <w:spacing w:before="36"/>
        <w:ind w:right="-180"/>
        <w:jc w:val="both"/>
        <w:rPr>
          <w:rFonts w:eastAsia="Calibri"/>
        </w:rPr>
      </w:pPr>
      <w:r>
        <w:rPr>
          <w:rFonts w:eastAsia="Calibri"/>
        </w:rPr>
        <w:t>Lista e dokumentave të sipërcituar të jetë e inventarizuar dhe e nënshkruar nga kandidati.</w:t>
      </w:r>
    </w:p>
    <w:p w:rsidR="00475CD0" w:rsidRPr="00194989" w:rsidRDefault="00475CD0" w:rsidP="00475CD0">
      <w:pPr>
        <w:spacing w:before="4"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0C262D" w:rsidRDefault="00475CD0" w:rsidP="000C262D">
      <w:pPr>
        <w:ind w:left="116" w:right="180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B14CFC">
        <w:rPr>
          <w:rFonts w:ascii="Times New Roman" w:eastAsia="Calibri" w:hAnsi="Times New Roman" w:cs="Times New Roman"/>
          <w:b/>
          <w:i/>
          <w:sz w:val="24"/>
          <w:szCs w:val="24"/>
        </w:rPr>
        <w:t>Aplikimi</w:t>
      </w:r>
      <w:r w:rsidRPr="00B14CFC">
        <w:rPr>
          <w:rFonts w:ascii="Times New Roman" w:eastAsia="Calibri" w:hAnsi="Times New Roman" w:cs="Times New Roman"/>
          <w:b/>
          <w:i/>
          <w:spacing w:val="16"/>
          <w:sz w:val="24"/>
          <w:szCs w:val="24"/>
        </w:rPr>
        <w:t xml:space="preserve"> </w:t>
      </w:r>
      <w:r w:rsidRPr="00B14CFC">
        <w:rPr>
          <w:rFonts w:ascii="Times New Roman" w:eastAsia="Calibri" w:hAnsi="Times New Roman" w:cs="Times New Roman"/>
          <w:b/>
          <w:i/>
          <w:sz w:val="24"/>
          <w:szCs w:val="24"/>
        </w:rPr>
        <w:t>dhe</w:t>
      </w:r>
      <w:r w:rsidRPr="00B14CFC">
        <w:rPr>
          <w:rFonts w:ascii="Times New Roman" w:eastAsia="Calibri" w:hAnsi="Times New Roman" w:cs="Times New Roman"/>
          <w:b/>
          <w:i/>
          <w:spacing w:val="8"/>
          <w:sz w:val="24"/>
          <w:szCs w:val="24"/>
        </w:rPr>
        <w:t xml:space="preserve"> </w:t>
      </w:r>
      <w:r w:rsidRPr="00B14CFC">
        <w:rPr>
          <w:rFonts w:ascii="Times New Roman" w:eastAsia="Calibri" w:hAnsi="Times New Roman" w:cs="Times New Roman"/>
          <w:b/>
          <w:i/>
          <w:sz w:val="24"/>
          <w:szCs w:val="24"/>
        </w:rPr>
        <w:t>dorëzimi</w:t>
      </w:r>
      <w:r w:rsidRPr="00B14CFC">
        <w:rPr>
          <w:rFonts w:ascii="Times New Roman" w:eastAsia="Calibri" w:hAnsi="Times New Roman" w:cs="Times New Roman"/>
          <w:b/>
          <w:i/>
          <w:spacing w:val="17"/>
          <w:sz w:val="24"/>
          <w:szCs w:val="24"/>
        </w:rPr>
        <w:t xml:space="preserve"> </w:t>
      </w:r>
      <w:r w:rsidRPr="00B14CFC">
        <w:rPr>
          <w:rFonts w:ascii="Times New Roman" w:eastAsia="Calibri" w:hAnsi="Times New Roman" w:cs="Times New Roman"/>
          <w:b/>
          <w:i/>
          <w:sz w:val="24"/>
          <w:szCs w:val="24"/>
        </w:rPr>
        <w:t>i</w:t>
      </w:r>
      <w:r w:rsidRPr="00B14CFC">
        <w:rPr>
          <w:rFonts w:ascii="Times New Roman" w:eastAsia="Calibri" w:hAnsi="Times New Roman" w:cs="Times New Roman"/>
          <w:b/>
          <w:i/>
          <w:spacing w:val="2"/>
          <w:sz w:val="24"/>
          <w:szCs w:val="24"/>
        </w:rPr>
        <w:t xml:space="preserve"> </w:t>
      </w:r>
      <w:r w:rsidRPr="00B14CFC">
        <w:rPr>
          <w:rFonts w:ascii="Times New Roman" w:eastAsia="Calibri" w:hAnsi="Times New Roman" w:cs="Times New Roman"/>
          <w:b/>
          <w:i/>
          <w:sz w:val="24"/>
          <w:szCs w:val="24"/>
        </w:rPr>
        <w:t>dokumentave</w:t>
      </w:r>
      <w:r w:rsidRPr="00B14CFC">
        <w:rPr>
          <w:rFonts w:ascii="Times New Roman" w:eastAsia="Calibri" w:hAnsi="Times New Roman" w:cs="Times New Roman"/>
          <w:b/>
          <w:i/>
          <w:spacing w:val="26"/>
          <w:sz w:val="24"/>
          <w:szCs w:val="24"/>
        </w:rPr>
        <w:t xml:space="preserve"> </w:t>
      </w:r>
      <w:proofErr w:type="gramStart"/>
      <w:r w:rsidRPr="00B14CFC">
        <w:rPr>
          <w:rFonts w:ascii="Times New Roman" w:eastAsia="Calibri" w:hAnsi="Times New Roman" w:cs="Times New Roman"/>
          <w:b/>
          <w:i/>
          <w:sz w:val="24"/>
          <w:szCs w:val="24"/>
        </w:rPr>
        <w:t>bëhet  pranë</w:t>
      </w:r>
      <w:proofErr w:type="gramEnd"/>
      <w:r w:rsidRPr="00B14CFC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 </w:t>
      </w:r>
      <w:r>
        <w:rPr>
          <w:rFonts w:ascii="Times New Roman" w:eastAsia="Calibri" w:hAnsi="Times New Roman" w:cs="Times New Roman"/>
          <w:b/>
          <w:i/>
          <w:sz w:val="24"/>
          <w:szCs w:val="24"/>
        </w:rPr>
        <w:t>Zyrës me një Ndalesë në  Bashkin</w:t>
      </w:r>
      <w:r w:rsidRPr="00B14CFC">
        <w:rPr>
          <w:rFonts w:ascii="Times New Roman" w:eastAsia="Calibri" w:hAnsi="Times New Roman" w:cs="Times New Roman"/>
          <w:b/>
          <w:i/>
          <w:sz w:val="24"/>
          <w:szCs w:val="24"/>
        </w:rPr>
        <w:t>ë  Shkodër</w:t>
      </w:r>
      <w:r w:rsidRPr="00B14CFC">
        <w:rPr>
          <w:rFonts w:ascii="Times New Roman" w:eastAsia="Calibri" w:hAnsi="Times New Roman" w:cs="Times New Roman"/>
          <w:b/>
          <w:i/>
          <w:spacing w:val="12"/>
          <w:sz w:val="24"/>
          <w:szCs w:val="24"/>
        </w:rPr>
        <w:t xml:space="preserve"> </w:t>
      </w:r>
      <w:r w:rsidRPr="00B14CFC">
        <w:rPr>
          <w:rFonts w:ascii="Times New Roman" w:eastAsia="Calibri" w:hAnsi="Times New Roman" w:cs="Times New Roman"/>
          <w:b/>
          <w:i/>
          <w:sz w:val="24"/>
          <w:szCs w:val="24"/>
        </w:rPr>
        <w:t>brenda</w:t>
      </w:r>
      <w:r w:rsidRPr="00B14CFC">
        <w:rPr>
          <w:rFonts w:ascii="Times New Roman" w:eastAsia="Calibri" w:hAnsi="Times New Roman" w:cs="Times New Roman"/>
          <w:b/>
          <w:i/>
          <w:spacing w:val="14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/>
          <w:i/>
          <w:w w:val="102"/>
          <w:sz w:val="24"/>
          <w:szCs w:val="24"/>
        </w:rPr>
        <w:t>datës</w:t>
      </w:r>
      <w:r w:rsidRPr="00B14CFC">
        <w:rPr>
          <w:rFonts w:ascii="Times New Roman" w:eastAsia="Calibri" w:hAnsi="Times New Roman" w:cs="Times New Roman"/>
          <w:b/>
          <w:i/>
          <w:w w:val="102"/>
          <w:sz w:val="24"/>
          <w:szCs w:val="24"/>
        </w:rPr>
        <w:t xml:space="preserve"> </w:t>
      </w:r>
      <w:r w:rsidR="00DF7FDC" w:rsidRPr="00DF7FDC">
        <w:rPr>
          <w:rFonts w:ascii="Times New Roman" w:eastAsia="Calibri" w:hAnsi="Times New Roman" w:cs="Times New Roman"/>
          <w:b/>
          <w:i/>
          <w:color w:val="FF0000"/>
          <w:w w:val="102"/>
          <w:sz w:val="24"/>
          <w:szCs w:val="24"/>
        </w:rPr>
        <w:t>2</w:t>
      </w:r>
      <w:r w:rsidR="00CD5C19">
        <w:rPr>
          <w:rFonts w:ascii="Times New Roman" w:eastAsia="Calibri" w:hAnsi="Times New Roman" w:cs="Times New Roman"/>
          <w:b/>
          <w:i/>
          <w:color w:val="FF0000"/>
          <w:w w:val="102"/>
          <w:sz w:val="24"/>
          <w:szCs w:val="24"/>
        </w:rPr>
        <w:t>4</w:t>
      </w:r>
      <w:r w:rsidR="00DF7FDC" w:rsidRPr="00DF7FDC">
        <w:rPr>
          <w:rFonts w:ascii="Times New Roman" w:eastAsia="Calibri" w:hAnsi="Times New Roman" w:cs="Times New Roman"/>
          <w:b/>
          <w:i/>
          <w:color w:val="FF0000"/>
          <w:w w:val="102"/>
          <w:sz w:val="24"/>
          <w:szCs w:val="24"/>
        </w:rPr>
        <w:t xml:space="preserve"> </w:t>
      </w:r>
      <w:r w:rsidR="000C262D" w:rsidRPr="00DF7FDC">
        <w:rPr>
          <w:rFonts w:ascii="Times New Roman" w:hAnsi="Times New Roman" w:cs="Times New Roman"/>
          <w:b/>
          <w:color w:val="FF0000"/>
          <w:sz w:val="24"/>
          <w:szCs w:val="24"/>
        </w:rPr>
        <w:t>N</w:t>
      </w:r>
      <w:r w:rsidR="000C262D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ëntor </w:t>
      </w:r>
      <w:r w:rsidR="000C262D" w:rsidRPr="00281241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2022</w:t>
      </w:r>
      <w:r w:rsidR="009B698F">
        <w:rPr>
          <w:rFonts w:ascii="Times New Roman" w:hAnsi="Times New Roman" w:cs="Times New Roman"/>
          <w:b/>
          <w:color w:val="FF0000"/>
          <w:sz w:val="24"/>
          <w:szCs w:val="24"/>
        </w:rPr>
        <w:t>.</w:t>
      </w:r>
    </w:p>
    <w:p w:rsidR="002B44F9" w:rsidRPr="004123E0" w:rsidRDefault="002B44F9" w:rsidP="000C262D">
      <w:pPr>
        <w:ind w:left="116" w:right="180"/>
        <w:rPr>
          <w:rFonts w:ascii="Times New Roman" w:eastAsia="Calibri" w:hAnsi="Times New Roman" w:cs="Times New Roman"/>
          <w:sz w:val="24"/>
          <w:szCs w:val="24"/>
        </w:rPr>
      </w:pPr>
      <w:r w:rsidRPr="004123E0">
        <w:rPr>
          <w:rFonts w:ascii="Times New Roman" w:eastAsia="Times New Roman" w:hAnsi="Times New Roman" w:cs="Times New Roman"/>
          <w:b/>
          <w:bCs/>
          <w:color w:val="FFFFFF"/>
          <w:sz w:val="24"/>
          <w:szCs w:val="24"/>
          <w:shd w:val="clear" w:color="auto" w:fill="000000"/>
        </w:rPr>
        <w:t xml:space="preserve"> 1.3     </w:t>
      </w:r>
      <w:r w:rsidRPr="004123E0">
        <w:rPr>
          <w:rFonts w:ascii="Times New Roman" w:eastAsia="Calibri" w:hAnsi="Times New Roman" w:cs="Times New Roman"/>
          <w:b/>
          <w:color w:val="FFFFFF"/>
          <w:spacing w:val="12"/>
          <w:sz w:val="24"/>
          <w:szCs w:val="24"/>
        </w:rPr>
        <w:t xml:space="preserve"> </w:t>
      </w:r>
      <w:r w:rsidRPr="004123E0">
        <w:rPr>
          <w:rFonts w:ascii="Times New Roman" w:eastAsia="Calibri" w:hAnsi="Times New Roman" w:cs="Times New Roman"/>
          <w:b/>
          <w:color w:val="000000"/>
          <w:position w:val="1"/>
          <w:sz w:val="24"/>
          <w:szCs w:val="24"/>
        </w:rPr>
        <w:t>REZULTATET</w:t>
      </w:r>
      <w:r w:rsidRPr="004123E0">
        <w:rPr>
          <w:rFonts w:ascii="Times New Roman" w:eastAsia="Calibri" w:hAnsi="Times New Roman" w:cs="Times New Roman"/>
          <w:b/>
          <w:color w:val="000000"/>
          <w:spacing w:val="-12"/>
          <w:position w:val="1"/>
          <w:sz w:val="24"/>
          <w:szCs w:val="24"/>
        </w:rPr>
        <w:t xml:space="preserve"> </w:t>
      </w:r>
      <w:r w:rsidRPr="004123E0">
        <w:rPr>
          <w:rFonts w:ascii="Times New Roman" w:eastAsia="Calibri" w:hAnsi="Times New Roman" w:cs="Times New Roman"/>
          <w:b/>
          <w:color w:val="000000"/>
          <w:position w:val="1"/>
          <w:sz w:val="24"/>
          <w:szCs w:val="24"/>
        </w:rPr>
        <w:t>PËR</w:t>
      </w:r>
      <w:r w:rsidRPr="004123E0">
        <w:rPr>
          <w:rFonts w:ascii="Times New Roman" w:eastAsia="Calibri" w:hAnsi="Times New Roman" w:cs="Times New Roman"/>
          <w:b/>
          <w:color w:val="000000"/>
          <w:spacing w:val="-4"/>
          <w:position w:val="1"/>
          <w:sz w:val="24"/>
          <w:szCs w:val="24"/>
        </w:rPr>
        <w:t xml:space="preserve"> </w:t>
      </w:r>
      <w:r w:rsidRPr="004123E0">
        <w:rPr>
          <w:rFonts w:ascii="Times New Roman" w:eastAsia="Calibri" w:hAnsi="Times New Roman" w:cs="Times New Roman"/>
          <w:b/>
          <w:color w:val="000000"/>
          <w:position w:val="1"/>
          <w:sz w:val="24"/>
          <w:szCs w:val="24"/>
        </w:rPr>
        <w:t>FAZËN</w:t>
      </w:r>
      <w:r w:rsidRPr="004123E0">
        <w:rPr>
          <w:rFonts w:ascii="Times New Roman" w:eastAsia="Calibri" w:hAnsi="Times New Roman" w:cs="Times New Roman"/>
          <w:b/>
          <w:color w:val="000000"/>
          <w:spacing w:val="-6"/>
          <w:position w:val="1"/>
          <w:sz w:val="24"/>
          <w:szCs w:val="24"/>
        </w:rPr>
        <w:t xml:space="preserve"> </w:t>
      </w:r>
      <w:r w:rsidRPr="004123E0">
        <w:rPr>
          <w:rFonts w:ascii="Times New Roman" w:eastAsia="Calibri" w:hAnsi="Times New Roman" w:cs="Times New Roman"/>
          <w:b/>
          <w:color w:val="000000"/>
          <w:position w:val="1"/>
          <w:sz w:val="24"/>
          <w:szCs w:val="24"/>
        </w:rPr>
        <w:t>E</w:t>
      </w:r>
      <w:r w:rsidRPr="004123E0">
        <w:rPr>
          <w:rFonts w:ascii="Times New Roman" w:eastAsia="Calibri" w:hAnsi="Times New Roman" w:cs="Times New Roman"/>
          <w:b/>
          <w:color w:val="000000"/>
          <w:spacing w:val="-1"/>
          <w:position w:val="1"/>
          <w:sz w:val="24"/>
          <w:szCs w:val="24"/>
        </w:rPr>
        <w:t xml:space="preserve"> </w:t>
      </w:r>
      <w:r w:rsidRPr="004123E0">
        <w:rPr>
          <w:rFonts w:ascii="Times New Roman" w:eastAsia="Calibri" w:hAnsi="Times New Roman" w:cs="Times New Roman"/>
          <w:b/>
          <w:color w:val="000000"/>
          <w:position w:val="1"/>
          <w:sz w:val="24"/>
          <w:szCs w:val="24"/>
        </w:rPr>
        <w:t>VERIFIKIMIT</w:t>
      </w:r>
      <w:r w:rsidRPr="004123E0">
        <w:rPr>
          <w:rFonts w:ascii="Times New Roman" w:eastAsia="Calibri" w:hAnsi="Times New Roman" w:cs="Times New Roman"/>
          <w:b/>
          <w:color w:val="000000"/>
          <w:spacing w:val="-12"/>
          <w:position w:val="1"/>
          <w:sz w:val="24"/>
          <w:szCs w:val="24"/>
        </w:rPr>
        <w:t xml:space="preserve"> </w:t>
      </w:r>
      <w:r w:rsidRPr="004123E0">
        <w:rPr>
          <w:rFonts w:ascii="Times New Roman" w:eastAsia="Calibri" w:hAnsi="Times New Roman" w:cs="Times New Roman"/>
          <w:b/>
          <w:color w:val="000000"/>
          <w:position w:val="1"/>
          <w:sz w:val="24"/>
          <w:szCs w:val="24"/>
        </w:rPr>
        <w:t>PARAPRAK</w:t>
      </w:r>
    </w:p>
    <w:p w:rsidR="002B44F9" w:rsidRPr="004123E0" w:rsidRDefault="002B44F9" w:rsidP="002B44F9">
      <w:pPr>
        <w:ind w:right="19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123E0">
        <w:rPr>
          <w:rFonts w:ascii="Times New Roman" w:eastAsia="Calibri" w:hAnsi="Times New Roman" w:cs="Times New Roman"/>
          <w:sz w:val="24"/>
          <w:szCs w:val="24"/>
        </w:rPr>
        <w:t>Bashkia Shkodër</w:t>
      </w:r>
      <w:r w:rsidRPr="004123E0">
        <w:rPr>
          <w:rFonts w:ascii="Times New Roman" w:eastAsia="Calibri" w:hAnsi="Times New Roman" w:cs="Times New Roman"/>
          <w:spacing w:val="14"/>
          <w:sz w:val="24"/>
          <w:szCs w:val="24"/>
        </w:rPr>
        <w:t xml:space="preserve"> </w:t>
      </w:r>
      <w:r w:rsidRPr="004123E0">
        <w:rPr>
          <w:rFonts w:ascii="Times New Roman" w:eastAsia="Calibri" w:hAnsi="Times New Roman" w:cs="Times New Roman"/>
          <w:sz w:val="24"/>
          <w:szCs w:val="24"/>
        </w:rPr>
        <w:t>do</w:t>
      </w:r>
      <w:r w:rsidRPr="004123E0">
        <w:rPr>
          <w:rFonts w:ascii="Times New Roman" w:eastAsia="Calibri" w:hAnsi="Times New Roman" w:cs="Times New Roman"/>
          <w:spacing w:val="19"/>
          <w:sz w:val="24"/>
          <w:szCs w:val="24"/>
        </w:rPr>
        <w:t xml:space="preserve"> </w:t>
      </w:r>
      <w:r w:rsidRPr="004123E0">
        <w:rPr>
          <w:rFonts w:ascii="Times New Roman" w:eastAsia="Calibri" w:hAnsi="Times New Roman" w:cs="Times New Roman"/>
          <w:sz w:val="24"/>
          <w:szCs w:val="24"/>
        </w:rPr>
        <w:t>të</w:t>
      </w:r>
      <w:r w:rsidRPr="004123E0">
        <w:rPr>
          <w:rFonts w:ascii="Times New Roman" w:eastAsia="Calibri" w:hAnsi="Times New Roman" w:cs="Times New Roman"/>
          <w:spacing w:val="20"/>
          <w:sz w:val="24"/>
          <w:szCs w:val="24"/>
        </w:rPr>
        <w:t xml:space="preserve"> </w:t>
      </w:r>
      <w:r w:rsidRPr="004123E0">
        <w:rPr>
          <w:rFonts w:ascii="Times New Roman" w:eastAsia="Calibri" w:hAnsi="Times New Roman" w:cs="Times New Roman"/>
          <w:sz w:val="24"/>
          <w:szCs w:val="24"/>
        </w:rPr>
        <w:t>shpallë në</w:t>
      </w:r>
      <w:r w:rsidRPr="004123E0">
        <w:rPr>
          <w:rFonts w:ascii="Times New Roman" w:eastAsia="Calibri" w:hAnsi="Times New Roman" w:cs="Times New Roman"/>
          <w:spacing w:val="4"/>
          <w:sz w:val="24"/>
          <w:szCs w:val="24"/>
        </w:rPr>
        <w:t xml:space="preserve"> </w:t>
      </w:r>
      <w:r w:rsidRPr="004123E0">
        <w:rPr>
          <w:rFonts w:ascii="Times New Roman" w:eastAsia="Calibri" w:hAnsi="Times New Roman" w:cs="Times New Roman"/>
          <w:sz w:val="24"/>
          <w:szCs w:val="24"/>
        </w:rPr>
        <w:t>faqen zyrtare</w:t>
      </w:r>
      <w:r w:rsidRPr="004123E0">
        <w:rPr>
          <w:rFonts w:ascii="Times New Roman" w:eastAsia="Calibri" w:hAnsi="Times New Roman" w:cs="Times New Roman"/>
          <w:spacing w:val="15"/>
          <w:sz w:val="24"/>
          <w:szCs w:val="24"/>
        </w:rPr>
        <w:t xml:space="preserve"> </w:t>
      </w:r>
      <w:r w:rsidRPr="004123E0">
        <w:rPr>
          <w:rFonts w:ascii="Times New Roman" w:eastAsia="Calibri" w:hAnsi="Times New Roman" w:cs="Times New Roman"/>
          <w:sz w:val="24"/>
          <w:szCs w:val="24"/>
        </w:rPr>
        <w:t>të</w:t>
      </w:r>
      <w:r w:rsidRPr="004123E0">
        <w:rPr>
          <w:rFonts w:ascii="Times New Roman" w:eastAsia="Calibri" w:hAnsi="Times New Roman" w:cs="Times New Roman"/>
          <w:spacing w:val="5"/>
          <w:sz w:val="24"/>
          <w:szCs w:val="24"/>
        </w:rPr>
        <w:t xml:space="preserve"> </w:t>
      </w:r>
      <w:r w:rsidRPr="004123E0">
        <w:rPr>
          <w:rFonts w:ascii="Times New Roman" w:eastAsia="Calibri" w:hAnsi="Times New Roman" w:cs="Times New Roman"/>
          <w:sz w:val="24"/>
          <w:szCs w:val="24"/>
        </w:rPr>
        <w:t>internetit</w:t>
      </w:r>
      <w:r w:rsidRPr="004123E0">
        <w:rPr>
          <w:rFonts w:ascii="Times New Roman" w:eastAsia="Calibri" w:hAnsi="Times New Roman" w:cs="Times New Roman"/>
          <w:spacing w:val="-1"/>
          <w:sz w:val="24"/>
          <w:szCs w:val="24"/>
        </w:rPr>
        <w:t xml:space="preserve"> të Bashkisë Shkodër </w:t>
      </w:r>
      <w:r w:rsidRPr="004123E0">
        <w:rPr>
          <w:rFonts w:ascii="Times New Roman" w:eastAsia="Calibri" w:hAnsi="Times New Roman" w:cs="Times New Roman"/>
          <w:sz w:val="24"/>
          <w:szCs w:val="24"/>
        </w:rPr>
        <w:t>dhe</w:t>
      </w:r>
      <w:r w:rsidRPr="004123E0">
        <w:rPr>
          <w:rFonts w:ascii="Times New Roman" w:eastAsia="Calibri" w:hAnsi="Times New Roman" w:cs="Times New Roman"/>
          <w:spacing w:val="2"/>
          <w:sz w:val="24"/>
          <w:szCs w:val="24"/>
        </w:rPr>
        <w:t xml:space="preserve"> </w:t>
      </w:r>
      <w:r w:rsidRPr="004123E0">
        <w:rPr>
          <w:rFonts w:ascii="Times New Roman" w:eastAsia="Calibri" w:hAnsi="Times New Roman" w:cs="Times New Roman"/>
          <w:sz w:val="24"/>
          <w:szCs w:val="24"/>
        </w:rPr>
        <w:t>në</w:t>
      </w:r>
      <w:r w:rsidRPr="004123E0">
        <w:rPr>
          <w:rFonts w:ascii="Times New Roman" w:eastAsia="Calibri" w:hAnsi="Times New Roman" w:cs="Times New Roman"/>
          <w:spacing w:val="4"/>
          <w:sz w:val="24"/>
          <w:szCs w:val="24"/>
        </w:rPr>
        <w:t xml:space="preserve"> </w:t>
      </w:r>
      <w:r w:rsidRPr="004123E0">
        <w:rPr>
          <w:rFonts w:ascii="Times New Roman" w:eastAsia="Calibri" w:hAnsi="Times New Roman" w:cs="Times New Roman"/>
          <w:sz w:val="24"/>
          <w:szCs w:val="24"/>
        </w:rPr>
        <w:t>portalin</w:t>
      </w:r>
      <w:r w:rsidRPr="004123E0">
        <w:rPr>
          <w:rFonts w:ascii="Times New Roman" w:eastAsia="Calibri" w:hAnsi="Times New Roman" w:cs="Times New Roman"/>
          <w:spacing w:val="-1"/>
          <w:sz w:val="24"/>
          <w:szCs w:val="24"/>
        </w:rPr>
        <w:t xml:space="preserve"> e </w:t>
      </w:r>
      <w:r w:rsidR="00DA4CEB" w:rsidRPr="00DA4CEB">
        <w:rPr>
          <w:rFonts w:ascii="Times New Roman" w:hAnsi="Times New Roman" w:cs="Times New Roman"/>
          <w:color w:val="000000" w:themeColor="text1"/>
          <w:sz w:val="24"/>
          <w:szCs w:val="24"/>
        </w:rPr>
        <w:t>Agjensis</w:t>
      </w:r>
      <w:r w:rsidR="003C4A3C" w:rsidRPr="00DA4CEB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="003C4066" w:rsidRPr="00DA4CE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Komb</w:t>
      </w:r>
      <w:r w:rsidR="003C4A3C" w:rsidRPr="00DA4CEB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="003C4066" w:rsidRPr="00DA4CEB">
        <w:rPr>
          <w:rFonts w:ascii="Times New Roman" w:hAnsi="Times New Roman" w:cs="Times New Roman"/>
          <w:color w:val="000000" w:themeColor="text1"/>
          <w:sz w:val="24"/>
          <w:szCs w:val="24"/>
        </w:rPr>
        <w:t>tar</w:t>
      </w:r>
      <w:r w:rsidR="00DA4CEB" w:rsidRPr="00DA4CEB">
        <w:rPr>
          <w:rFonts w:ascii="Times New Roman" w:hAnsi="Times New Roman" w:cs="Times New Roman"/>
          <w:color w:val="000000" w:themeColor="text1"/>
          <w:sz w:val="24"/>
          <w:szCs w:val="24"/>
        </w:rPr>
        <w:t>e t</w:t>
      </w:r>
      <w:r w:rsidR="000E17F9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="003C4066" w:rsidRPr="00DA4CE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Pun</w:t>
      </w:r>
      <w:r w:rsidR="003C4A3C" w:rsidRPr="00DA4CEB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="003C4066" w:rsidRPr="00DA4CEB">
        <w:rPr>
          <w:rFonts w:ascii="Times New Roman" w:hAnsi="Times New Roman" w:cs="Times New Roman"/>
          <w:color w:val="000000" w:themeColor="text1"/>
          <w:sz w:val="24"/>
          <w:szCs w:val="24"/>
        </w:rPr>
        <w:t>simit dhe Aft</w:t>
      </w:r>
      <w:r w:rsidR="003C4A3C" w:rsidRPr="00DA4CEB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="003C4066" w:rsidRPr="00DA4CEB">
        <w:rPr>
          <w:rFonts w:ascii="Times New Roman" w:hAnsi="Times New Roman" w:cs="Times New Roman"/>
          <w:color w:val="000000" w:themeColor="text1"/>
          <w:sz w:val="24"/>
          <w:szCs w:val="24"/>
        </w:rPr>
        <w:t>sive</w:t>
      </w:r>
      <w:r w:rsidR="003C4066" w:rsidRPr="00C23988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Pr="004123E0"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 </w:t>
      </w:r>
      <w:r w:rsidRPr="004123E0">
        <w:rPr>
          <w:rFonts w:ascii="Times New Roman" w:eastAsia="Calibri" w:hAnsi="Times New Roman" w:cs="Times New Roman"/>
          <w:sz w:val="24"/>
          <w:szCs w:val="24"/>
        </w:rPr>
        <w:t>listën</w:t>
      </w:r>
      <w:r w:rsidRPr="004123E0">
        <w:rPr>
          <w:rFonts w:ascii="Times New Roman" w:eastAsia="Calibri" w:hAnsi="Times New Roman" w:cs="Times New Roman"/>
          <w:spacing w:val="2"/>
          <w:sz w:val="24"/>
          <w:szCs w:val="24"/>
        </w:rPr>
        <w:t xml:space="preserve"> </w:t>
      </w:r>
      <w:r w:rsidRPr="004123E0">
        <w:rPr>
          <w:rFonts w:ascii="Times New Roman" w:eastAsia="Calibri" w:hAnsi="Times New Roman" w:cs="Times New Roman"/>
          <w:sz w:val="24"/>
          <w:szCs w:val="24"/>
        </w:rPr>
        <w:t>e</w:t>
      </w:r>
      <w:r w:rsidRPr="004123E0">
        <w:rPr>
          <w:rFonts w:ascii="Times New Roman" w:eastAsia="Calibri" w:hAnsi="Times New Roman" w:cs="Times New Roman"/>
          <w:spacing w:val="5"/>
          <w:sz w:val="24"/>
          <w:szCs w:val="24"/>
        </w:rPr>
        <w:t xml:space="preserve"> </w:t>
      </w:r>
      <w:r w:rsidRPr="004123E0">
        <w:rPr>
          <w:rFonts w:ascii="Times New Roman" w:eastAsia="Calibri" w:hAnsi="Times New Roman" w:cs="Times New Roman"/>
          <w:sz w:val="24"/>
          <w:szCs w:val="24"/>
        </w:rPr>
        <w:t>kandidatëve që</w:t>
      </w:r>
      <w:r w:rsidRPr="004123E0">
        <w:rPr>
          <w:rFonts w:ascii="Times New Roman" w:eastAsia="Calibri" w:hAnsi="Times New Roman" w:cs="Times New Roman"/>
          <w:spacing w:val="23"/>
          <w:sz w:val="24"/>
          <w:szCs w:val="24"/>
        </w:rPr>
        <w:t xml:space="preserve"> </w:t>
      </w:r>
      <w:r w:rsidRPr="004123E0">
        <w:rPr>
          <w:rFonts w:ascii="Times New Roman" w:eastAsia="Calibri" w:hAnsi="Times New Roman" w:cs="Times New Roman"/>
          <w:sz w:val="24"/>
          <w:szCs w:val="24"/>
        </w:rPr>
        <w:t>plotësojnë</w:t>
      </w:r>
      <w:r w:rsidRPr="004123E0">
        <w:rPr>
          <w:rFonts w:ascii="Times New Roman" w:eastAsia="Calibri" w:hAnsi="Times New Roman" w:cs="Times New Roman"/>
          <w:spacing w:val="16"/>
          <w:sz w:val="24"/>
          <w:szCs w:val="24"/>
        </w:rPr>
        <w:t xml:space="preserve"> </w:t>
      </w:r>
      <w:r w:rsidRPr="004123E0">
        <w:rPr>
          <w:rFonts w:ascii="Times New Roman" w:eastAsia="Calibri" w:hAnsi="Times New Roman" w:cs="Times New Roman"/>
          <w:sz w:val="24"/>
          <w:szCs w:val="24"/>
        </w:rPr>
        <w:t>kushtet</w:t>
      </w:r>
      <w:r w:rsidRPr="004123E0">
        <w:rPr>
          <w:rFonts w:ascii="Times New Roman" w:eastAsia="Calibri" w:hAnsi="Times New Roman" w:cs="Times New Roman"/>
          <w:spacing w:val="20"/>
          <w:sz w:val="24"/>
          <w:szCs w:val="24"/>
        </w:rPr>
        <w:t xml:space="preserve"> </w:t>
      </w:r>
      <w:r w:rsidRPr="004123E0">
        <w:rPr>
          <w:rFonts w:ascii="Times New Roman" w:eastAsia="Calibri" w:hAnsi="Times New Roman" w:cs="Times New Roman"/>
          <w:sz w:val="24"/>
          <w:szCs w:val="24"/>
        </w:rPr>
        <w:t>dhe</w:t>
      </w:r>
      <w:r w:rsidRPr="004123E0">
        <w:rPr>
          <w:rFonts w:ascii="Times New Roman" w:eastAsia="Calibri" w:hAnsi="Times New Roman" w:cs="Times New Roman"/>
          <w:spacing w:val="22"/>
          <w:sz w:val="24"/>
          <w:szCs w:val="24"/>
        </w:rPr>
        <w:t xml:space="preserve"> </w:t>
      </w:r>
      <w:r w:rsidRPr="004123E0">
        <w:rPr>
          <w:rFonts w:ascii="Times New Roman" w:eastAsia="Calibri" w:hAnsi="Times New Roman" w:cs="Times New Roman"/>
          <w:sz w:val="24"/>
          <w:szCs w:val="24"/>
        </w:rPr>
        <w:t>kërkesat</w:t>
      </w:r>
      <w:r w:rsidRPr="004123E0">
        <w:rPr>
          <w:rFonts w:ascii="Times New Roman" w:eastAsia="Calibri" w:hAnsi="Times New Roman" w:cs="Times New Roman"/>
          <w:spacing w:val="4"/>
          <w:sz w:val="24"/>
          <w:szCs w:val="24"/>
        </w:rPr>
        <w:t xml:space="preserve"> </w:t>
      </w:r>
      <w:r w:rsidRPr="004123E0">
        <w:rPr>
          <w:rFonts w:ascii="Times New Roman" w:eastAsia="Calibri" w:hAnsi="Times New Roman" w:cs="Times New Roman"/>
          <w:sz w:val="24"/>
          <w:szCs w:val="24"/>
        </w:rPr>
        <w:t>e</w:t>
      </w:r>
      <w:r w:rsidRPr="004123E0">
        <w:rPr>
          <w:rFonts w:ascii="Times New Roman" w:eastAsia="Calibri" w:hAnsi="Times New Roman" w:cs="Times New Roman"/>
          <w:spacing w:val="10"/>
          <w:sz w:val="24"/>
          <w:szCs w:val="24"/>
        </w:rPr>
        <w:t xml:space="preserve"> </w:t>
      </w:r>
      <w:r w:rsidRPr="004123E0">
        <w:rPr>
          <w:rFonts w:ascii="Times New Roman" w:eastAsia="Calibri" w:hAnsi="Times New Roman" w:cs="Times New Roman"/>
          <w:sz w:val="24"/>
          <w:szCs w:val="24"/>
        </w:rPr>
        <w:t>posaçme</w:t>
      </w:r>
      <w:r w:rsidRPr="004123E0">
        <w:rPr>
          <w:rFonts w:ascii="Times New Roman" w:eastAsia="Calibri" w:hAnsi="Times New Roman" w:cs="Times New Roman"/>
          <w:spacing w:val="3"/>
          <w:sz w:val="24"/>
          <w:szCs w:val="24"/>
        </w:rPr>
        <w:t xml:space="preserve"> </w:t>
      </w:r>
      <w:r w:rsidRPr="004123E0">
        <w:rPr>
          <w:rFonts w:ascii="Times New Roman" w:eastAsia="Calibri" w:hAnsi="Times New Roman" w:cs="Times New Roman"/>
          <w:sz w:val="24"/>
          <w:szCs w:val="24"/>
        </w:rPr>
        <w:t>për</w:t>
      </w:r>
      <w:r w:rsidRPr="004123E0">
        <w:rPr>
          <w:rFonts w:ascii="Times New Roman" w:eastAsia="Calibri" w:hAnsi="Times New Roman" w:cs="Times New Roman"/>
          <w:spacing w:val="8"/>
          <w:sz w:val="24"/>
          <w:szCs w:val="24"/>
        </w:rPr>
        <w:t xml:space="preserve"> </w:t>
      </w:r>
      <w:r w:rsidRPr="004123E0">
        <w:rPr>
          <w:rFonts w:ascii="Times New Roman" w:eastAsia="Calibri" w:hAnsi="Times New Roman" w:cs="Times New Roman"/>
          <w:sz w:val="24"/>
          <w:szCs w:val="24"/>
        </w:rPr>
        <w:t>procedurën e</w:t>
      </w:r>
      <w:r w:rsidRPr="004123E0">
        <w:rPr>
          <w:rFonts w:ascii="Times New Roman" w:eastAsia="Calibri" w:hAnsi="Times New Roman" w:cs="Times New Roman"/>
          <w:spacing w:val="10"/>
          <w:sz w:val="24"/>
          <w:szCs w:val="24"/>
        </w:rPr>
        <w:t xml:space="preserve"> </w:t>
      </w:r>
      <w:r w:rsidRPr="004123E0">
        <w:rPr>
          <w:rFonts w:ascii="Times New Roman" w:eastAsia="Calibri" w:hAnsi="Times New Roman" w:cs="Times New Roman"/>
          <w:sz w:val="24"/>
          <w:szCs w:val="24"/>
        </w:rPr>
        <w:t>lëvizjes</w:t>
      </w:r>
      <w:r w:rsidRPr="004123E0">
        <w:rPr>
          <w:rFonts w:ascii="Times New Roman" w:eastAsia="Calibri" w:hAnsi="Times New Roman" w:cs="Times New Roman"/>
          <w:spacing w:val="4"/>
          <w:sz w:val="24"/>
          <w:szCs w:val="24"/>
        </w:rPr>
        <w:t xml:space="preserve"> </w:t>
      </w:r>
      <w:r w:rsidRPr="004123E0">
        <w:rPr>
          <w:rFonts w:ascii="Times New Roman" w:eastAsia="Calibri" w:hAnsi="Times New Roman" w:cs="Times New Roman"/>
          <w:sz w:val="24"/>
          <w:szCs w:val="24"/>
        </w:rPr>
        <w:t>paralele,</w:t>
      </w:r>
      <w:r w:rsidRPr="004123E0">
        <w:rPr>
          <w:rFonts w:ascii="Times New Roman" w:eastAsia="Calibri" w:hAnsi="Times New Roman" w:cs="Times New Roman"/>
          <w:spacing w:val="3"/>
          <w:sz w:val="24"/>
          <w:szCs w:val="24"/>
        </w:rPr>
        <w:t xml:space="preserve"> </w:t>
      </w:r>
      <w:r w:rsidRPr="004123E0">
        <w:rPr>
          <w:rFonts w:ascii="Times New Roman" w:eastAsia="Calibri" w:hAnsi="Times New Roman" w:cs="Times New Roman"/>
          <w:sz w:val="24"/>
          <w:szCs w:val="24"/>
        </w:rPr>
        <w:t>si</w:t>
      </w:r>
      <w:r w:rsidRPr="004123E0">
        <w:rPr>
          <w:rFonts w:ascii="Times New Roman" w:eastAsia="Calibri" w:hAnsi="Times New Roman" w:cs="Times New Roman"/>
          <w:spacing w:val="10"/>
          <w:sz w:val="24"/>
          <w:szCs w:val="24"/>
        </w:rPr>
        <w:t xml:space="preserve"> </w:t>
      </w:r>
      <w:r w:rsidRPr="004123E0">
        <w:rPr>
          <w:rFonts w:ascii="Times New Roman" w:eastAsia="Calibri" w:hAnsi="Times New Roman" w:cs="Times New Roman"/>
          <w:sz w:val="24"/>
          <w:szCs w:val="24"/>
        </w:rPr>
        <w:t>dhe datën,</w:t>
      </w:r>
      <w:r w:rsidRPr="004123E0">
        <w:rPr>
          <w:rFonts w:ascii="Times New Roman" w:eastAsia="Calibri" w:hAnsi="Times New Roman" w:cs="Times New Roman"/>
          <w:spacing w:val="-5"/>
          <w:sz w:val="24"/>
          <w:szCs w:val="24"/>
        </w:rPr>
        <w:t xml:space="preserve"> </w:t>
      </w:r>
      <w:r w:rsidRPr="004123E0">
        <w:rPr>
          <w:rFonts w:ascii="Times New Roman" w:eastAsia="Calibri" w:hAnsi="Times New Roman" w:cs="Times New Roman"/>
          <w:sz w:val="24"/>
          <w:szCs w:val="24"/>
        </w:rPr>
        <w:t>vendin</w:t>
      </w:r>
      <w:r w:rsidRPr="004123E0">
        <w:rPr>
          <w:rFonts w:ascii="Times New Roman" w:eastAsia="Calibri" w:hAnsi="Times New Roman" w:cs="Times New Roman"/>
          <w:spacing w:val="-7"/>
          <w:sz w:val="24"/>
          <w:szCs w:val="24"/>
        </w:rPr>
        <w:t xml:space="preserve"> </w:t>
      </w:r>
      <w:r w:rsidRPr="004123E0">
        <w:rPr>
          <w:rFonts w:ascii="Times New Roman" w:eastAsia="Calibri" w:hAnsi="Times New Roman" w:cs="Times New Roman"/>
          <w:sz w:val="24"/>
          <w:szCs w:val="24"/>
        </w:rPr>
        <w:t>dhe</w:t>
      </w:r>
      <w:r w:rsidRPr="004123E0"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 </w:t>
      </w:r>
      <w:r w:rsidRPr="004123E0">
        <w:rPr>
          <w:rFonts w:ascii="Times New Roman" w:eastAsia="Calibri" w:hAnsi="Times New Roman" w:cs="Times New Roman"/>
          <w:sz w:val="24"/>
          <w:szCs w:val="24"/>
        </w:rPr>
        <w:t>orën</w:t>
      </w:r>
      <w:r w:rsidRPr="004123E0">
        <w:rPr>
          <w:rFonts w:ascii="Times New Roman" w:eastAsia="Calibri" w:hAnsi="Times New Roman" w:cs="Times New Roman"/>
          <w:spacing w:val="-5"/>
          <w:sz w:val="24"/>
          <w:szCs w:val="24"/>
        </w:rPr>
        <w:t xml:space="preserve"> </w:t>
      </w:r>
      <w:r w:rsidRPr="004123E0">
        <w:rPr>
          <w:rFonts w:ascii="Times New Roman" w:eastAsia="Calibri" w:hAnsi="Times New Roman" w:cs="Times New Roman"/>
          <w:sz w:val="24"/>
          <w:szCs w:val="24"/>
        </w:rPr>
        <w:t>e</w:t>
      </w:r>
      <w:r w:rsidRPr="004123E0">
        <w:rPr>
          <w:rFonts w:ascii="Times New Roman" w:eastAsia="Calibri" w:hAnsi="Times New Roman" w:cs="Times New Roman"/>
          <w:spacing w:val="-1"/>
          <w:sz w:val="24"/>
          <w:szCs w:val="24"/>
        </w:rPr>
        <w:t xml:space="preserve"> </w:t>
      </w:r>
      <w:r w:rsidRPr="004123E0">
        <w:rPr>
          <w:rFonts w:ascii="Times New Roman" w:eastAsia="Calibri" w:hAnsi="Times New Roman" w:cs="Times New Roman"/>
          <w:sz w:val="24"/>
          <w:szCs w:val="24"/>
        </w:rPr>
        <w:t>saktë</w:t>
      </w:r>
      <w:r w:rsidRPr="004123E0"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 </w:t>
      </w:r>
      <w:r w:rsidRPr="004123E0">
        <w:rPr>
          <w:rFonts w:ascii="Times New Roman" w:eastAsia="Calibri" w:hAnsi="Times New Roman" w:cs="Times New Roman"/>
          <w:sz w:val="24"/>
          <w:szCs w:val="24"/>
        </w:rPr>
        <w:t>kur</w:t>
      </w:r>
      <w:r w:rsidRPr="004123E0">
        <w:rPr>
          <w:rFonts w:ascii="Times New Roman" w:eastAsia="Calibri" w:hAnsi="Times New Roman" w:cs="Times New Roman"/>
          <w:spacing w:val="-3"/>
          <w:sz w:val="24"/>
          <w:szCs w:val="24"/>
        </w:rPr>
        <w:t xml:space="preserve"> </w:t>
      </w:r>
      <w:r w:rsidRPr="004123E0">
        <w:rPr>
          <w:rFonts w:ascii="Times New Roman" w:eastAsia="Calibri" w:hAnsi="Times New Roman" w:cs="Times New Roman"/>
          <w:sz w:val="24"/>
          <w:szCs w:val="24"/>
        </w:rPr>
        <w:t>do</w:t>
      </w:r>
      <w:r w:rsidRPr="004123E0">
        <w:rPr>
          <w:rFonts w:ascii="Times New Roman" w:eastAsia="Calibri" w:hAnsi="Times New Roman" w:cs="Times New Roman"/>
          <w:spacing w:val="-3"/>
          <w:sz w:val="24"/>
          <w:szCs w:val="24"/>
        </w:rPr>
        <w:t xml:space="preserve"> </w:t>
      </w:r>
      <w:r w:rsidRPr="004123E0">
        <w:rPr>
          <w:rFonts w:ascii="Times New Roman" w:eastAsia="Calibri" w:hAnsi="Times New Roman" w:cs="Times New Roman"/>
          <w:sz w:val="24"/>
          <w:szCs w:val="24"/>
        </w:rPr>
        <w:t>të</w:t>
      </w:r>
      <w:r w:rsidRPr="004123E0">
        <w:rPr>
          <w:rFonts w:ascii="Times New Roman" w:eastAsia="Calibri" w:hAnsi="Times New Roman" w:cs="Times New Roman"/>
          <w:spacing w:val="-1"/>
          <w:sz w:val="24"/>
          <w:szCs w:val="24"/>
        </w:rPr>
        <w:t xml:space="preserve"> </w:t>
      </w:r>
      <w:r w:rsidRPr="004123E0">
        <w:rPr>
          <w:rFonts w:ascii="Times New Roman" w:eastAsia="Calibri" w:hAnsi="Times New Roman" w:cs="Times New Roman"/>
          <w:sz w:val="24"/>
          <w:szCs w:val="24"/>
        </w:rPr>
        <w:t xml:space="preserve">zhvillohet </w:t>
      </w:r>
      <w:r w:rsidRPr="004123E0">
        <w:rPr>
          <w:rFonts w:ascii="Times New Roman" w:eastAsia="Calibri" w:hAnsi="Times New Roman" w:cs="Times New Roman"/>
          <w:spacing w:val="-9"/>
          <w:sz w:val="24"/>
          <w:szCs w:val="24"/>
        </w:rPr>
        <w:t xml:space="preserve"> </w:t>
      </w:r>
      <w:r w:rsidRPr="004123E0">
        <w:rPr>
          <w:rFonts w:ascii="Times New Roman" w:eastAsia="Calibri" w:hAnsi="Times New Roman" w:cs="Times New Roman"/>
          <w:sz w:val="24"/>
          <w:szCs w:val="24"/>
        </w:rPr>
        <w:t>intervista.</w:t>
      </w:r>
    </w:p>
    <w:p w:rsidR="002B44F9" w:rsidRPr="00154A27" w:rsidRDefault="002B44F9" w:rsidP="002B44F9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123E0">
        <w:rPr>
          <w:rFonts w:ascii="Times New Roman" w:eastAsia="Calibri" w:hAnsi="Times New Roman" w:cs="Times New Roman"/>
          <w:sz w:val="24"/>
          <w:szCs w:val="24"/>
        </w:rPr>
        <w:t>Në</w:t>
      </w:r>
      <w:r w:rsidRPr="004123E0">
        <w:rPr>
          <w:rFonts w:ascii="Times New Roman" w:eastAsia="Calibri" w:hAnsi="Times New Roman" w:cs="Times New Roman"/>
          <w:spacing w:val="16"/>
          <w:sz w:val="24"/>
          <w:szCs w:val="24"/>
        </w:rPr>
        <w:t xml:space="preserve"> </w:t>
      </w:r>
      <w:r w:rsidRPr="004123E0">
        <w:rPr>
          <w:rFonts w:ascii="Times New Roman" w:eastAsia="Calibri" w:hAnsi="Times New Roman" w:cs="Times New Roman"/>
          <w:sz w:val="24"/>
          <w:szCs w:val="24"/>
        </w:rPr>
        <w:t>të</w:t>
      </w:r>
      <w:r w:rsidRPr="004123E0">
        <w:rPr>
          <w:rFonts w:ascii="Times New Roman" w:eastAsia="Calibri" w:hAnsi="Times New Roman" w:cs="Times New Roman"/>
          <w:spacing w:val="18"/>
          <w:sz w:val="24"/>
          <w:szCs w:val="24"/>
        </w:rPr>
        <w:t xml:space="preserve"> </w:t>
      </w:r>
      <w:r w:rsidRPr="004123E0">
        <w:rPr>
          <w:rFonts w:ascii="Times New Roman" w:eastAsia="Calibri" w:hAnsi="Times New Roman" w:cs="Times New Roman"/>
          <w:sz w:val="24"/>
          <w:szCs w:val="24"/>
        </w:rPr>
        <w:t>njëjtën</w:t>
      </w:r>
      <w:r w:rsidRPr="004123E0">
        <w:rPr>
          <w:rFonts w:ascii="Times New Roman" w:eastAsia="Calibri" w:hAnsi="Times New Roman" w:cs="Times New Roman"/>
          <w:spacing w:val="13"/>
          <w:sz w:val="24"/>
          <w:szCs w:val="24"/>
        </w:rPr>
        <w:t xml:space="preserve"> </w:t>
      </w:r>
      <w:r w:rsidRPr="004123E0">
        <w:rPr>
          <w:rFonts w:ascii="Times New Roman" w:eastAsia="Calibri" w:hAnsi="Times New Roman" w:cs="Times New Roman"/>
          <w:sz w:val="24"/>
          <w:szCs w:val="24"/>
        </w:rPr>
        <w:t>datë</w:t>
      </w:r>
      <w:r w:rsidRPr="004123E0">
        <w:rPr>
          <w:rFonts w:ascii="Times New Roman" w:eastAsia="Calibri" w:hAnsi="Times New Roman" w:cs="Times New Roman"/>
          <w:spacing w:val="15"/>
          <w:sz w:val="24"/>
          <w:szCs w:val="24"/>
        </w:rPr>
        <w:t xml:space="preserve"> </w:t>
      </w:r>
      <w:r w:rsidRPr="004123E0">
        <w:rPr>
          <w:rFonts w:ascii="Times New Roman" w:eastAsia="Calibri" w:hAnsi="Times New Roman" w:cs="Times New Roman"/>
          <w:sz w:val="24"/>
          <w:szCs w:val="24"/>
        </w:rPr>
        <w:t>kandidatët</w:t>
      </w:r>
      <w:r w:rsidRPr="004123E0">
        <w:rPr>
          <w:rFonts w:ascii="Times New Roman" w:eastAsia="Calibri" w:hAnsi="Times New Roman" w:cs="Times New Roman"/>
          <w:spacing w:val="10"/>
          <w:sz w:val="24"/>
          <w:szCs w:val="24"/>
        </w:rPr>
        <w:t xml:space="preserve"> </w:t>
      </w:r>
      <w:r w:rsidRPr="004123E0">
        <w:rPr>
          <w:rFonts w:ascii="Times New Roman" w:eastAsia="Calibri" w:hAnsi="Times New Roman" w:cs="Times New Roman"/>
          <w:sz w:val="24"/>
          <w:szCs w:val="24"/>
        </w:rPr>
        <w:t>që</w:t>
      </w:r>
      <w:r w:rsidRPr="004123E0">
        <w:rPr>
          <w:rFonts w:ascii="Times New Roman" w:eastAsia="Calibri" w:hAnsi="Times New Roman" w:cs="Times New Roman"/>
          <w:spacing w:val="16"/>
          <w:sz w:val="24"/>
          <w:szCs w:val="24"/>
        </w:rPr>
        <w:t xml:space="preserve"> </w:t>
      </w:r>
      <w:r w:rsidRPr="004123E0">
        <w:rPr>
          <w:rFonts w:ascii="Times New Roman" w:eastAsia="Calibri" w:hAnsi="Times New Roman" w:cs="Times New Roman"/>
          <w:sz w:val="24"/>
          <w:szCs w:val="24"/>
        </w:rPr>
        <w:t>nuk</w:t>
      </w:r>
      <w:r w:rsidRPr="004123E0">
        <w:rPr>
          <w:rFonts w:ascii="Times New Roman" w:eastAsia="Calibri" w:hAnsi="Times New Roman" w:cs="Times New Roman"/>
          <w:spacing w:val="15"/>
          <w:sz w:val="24"/>
          <w:szCs w:val="24"/>
        </w:rPr>
        <w:t xml:space="preserve"> </w:t>
      </w:r>
      <w:r w:rsidRPr="004123E0">
        <w:rPr>
          <w:rFonts w:ascii="Times New Roman" w:eastAsia="Calibri" w:hAnsi="Times New Roman" w:cs="Times New Roman"/>
          <w:sz w:val="24"/>
          <w:szCs w:val="24"/>
        </w:rPr>
        <w:t>i</w:t>
      </w:r>
      <w:r w:rsidRPr="004123E0">
        <w:rPr>
          <w:rFonts w:ascii="Times New Roman" w:eastAsia="Calibri" w:hAnsi="Times New Roman" w:cs="Times New Roman"/>
          <w:spacing w:val="18"/>
          <w:sz w:val="24"/>
          <w:szCs w:val="24"/>
        </w:rPr>
        <w:t xml:space="preserve"> </w:t>
      </w:r>
      <w:r w:rsidRPr="004123E0">
        <w:rPr>
          <w:rFonts w:ascii="Times New Roman" w:eastAsia="Calibri" w:hAnsi="Times New Roman" w:cs="Times New Roman"/>
          <w:sz w:val="24"/>
          <w:szCs w:val="24"/>
        </w:rPr>
        <w:t>plotësojnë</w:t>
      </w:r>
      <w:r w:rsidRPr="004123E0">
        <w:rPr>
          <w:rFonts w:ascii="Times New Roman" w:eastAsia="Calibri" w:hAnsi="Times New Roman" w:cs="Times New Roman"/>
          <w:spacing w:val="9"/>
          <w:sz w:val="24"/>
          <w:szCs w:val="24"/>
        </w:rPr>
        <w:t xml:space="preserve"> </w:t>
      </w:r>
      <w:r w:rsidRPr="004123E0">
        <w:rPr>
          <w:rFonts w:ascii="Times New Roman" w:eastAsia="Calibri" w:hAnsi="Times New Roman" w:cs="Times New Roman"/>
          <w:sz w:val="24"/>
          <w:szCs w:val="24"/>
        </w:rPr>
        <w:t>kushtet</w:t>
      </w:r>
      <w:r w:rsidRPr="004123E0">
        <w:rPr>
          <w:rFonts w:ascii="Times New Roman" w:eastAsia="Calibri" w:hAnsi="Times New Roman" w:cs="Times New Roman"/>
          <w:spacing w:val="13"/>
          <w:sz w:val="24"/>
          <w:szCs w:val="24"/>
        </w:rPr>
        <w:t xml:space="preserve"> </w:t>
      </w:r>
      <w:r w:rsidRPr="004123E0">
        <w:rPr>
          <w:rFonts w:ascii="Times New Roman" w:eastAsia="Calibri" w:hAnsi="Times New Roman" w:cs="Times New Roman"/>
          <w:sz w:val="24"/>
          <w:szCs w:val="24"/>
        </w:rPr>
        <w:t>e</w:t>
      </w:r>
      <w:r w:rsidRPr="004123E0">
        <w:rPr>
          <w:rFonts w:ascii="Times New Roman" w:eastAsia="Calibri" w:hAnsi="Times New Roman" w:cs="Times New Roman"/>
          <w:spacing w:val="18"/>
          <w:sz w:val="24"/>
          <w:szCs w:val="24"/>
        </w:rPr>
        <w:t xml:space="preserve"> </w:t>
      </w:r>
      <w:r w:rsidRPr="004123E0">
        <w:rPr>
          <w:rFonts w:ascii="Times New Roman" w:eastAsia="Calibri" w:hAnsi="Times New Roman" w:cs="Times New Roman"/>
          <w:sz w:val="24"/>
          <w:szCs w:val="24"/>
        </w:rPr>
        <w:t>lëvizjes</w:t>
      </w:r>
      <w:r w:rsidRPr="004123E0">
        <w:rPr>
          <w:rFonts w:ascii="Times New Roman" w:eastAsia="Calibri" w:hAnsi="Times New Roman" w:cs="Times New Roman"/>
          <w:spacing w:val="12"/>
          <w:sz w:val="24"/>
          <w:szCs w:val="24"/>
        </w:rPr>
        <w:t xml:space="preserve"> </w:t>
      </w:r>
      <w:r w:rsidRPr="004123E0">
        <w:rPr>
          <w:rFonts w:ascii="Times New Roman" w:eastAsia="Calibri" w:hAnsi="Times New Roman" w:cs="Times New Roman"/>
          <w:sz w:val="24"/>
          <w:szCs w:val="24"/>
        </w:rPr>
        <w:t>paralele</w:t>
      </w:r>
      <w:r w:rsidRPr="004123E0">
        <w:rPr>
          <w:rFonts w:ascii="Times New Roman" w:eastAsia="Calibri" w:hAnsi="Times New Roman" w:cs="Times New Roman"/>
          <w:spacing w:val="11"/>
          <w:sz w:val="24"/>
          <w:szCs w:val="24"/>
        </w:rPr>
        <w:t xml:space="preserve"> </w:t>
      </w:r>
      <w:r w:rsidRPr="004123E0">
        <w:rPr>
          <w:rFonts w:ascii="Times New Roman" w:eastAsia="Calibri" w:hAnsi="Times New Roman" w:cs="Times New Roman"/>
          <w:sz w:val="24"/>
          <w:szCs w:val="24"/>
        </w:rPr>
        <w:t>dhe kërkesat</w:t>
      </w:r>
      <w:r w:rsidRPr="004123E0">
        <w:rPr>
          <w:rFonts w:ascii="Times New Roman" w:eastAsia="Calibri" w:hAnsi="Times New Roman" w:cs="Times New Roman"/>
          <w:spacing w:val="-1"/>
          <w:sz w:val="24"/>
          <w:szCs w:val="24"/>
        </w:rPr>
        <w:t xml:space="preserve"> </w:t>
      </w:r>
      <w:r w:rsidRPr="004123E0">
        <w:rPr>
          <w:rFonts w:ascii="Times New Roman" w:eastAsia="Calibri" w:hAnsi="Times New Roman" w:cs="Times New Roman"/>
          <w:sz w:val="24"/>
          <w:szCs w:val="24"/>
        </w:rPr>
        <w:t>e</w:t>
      </w:r>
      <w:r w:rsidRPr="004123E0">
        <w:rPr>
          <w:rFonts w:ascii="Times New Roman" w:eastAsia="Calibri" w:hAnsi="Times New Roman" w:cs="Times New Roman"/>
          <w:spacing w:val="5"/>
          <w:sz w:val="24"/>
          <w:szCs w:val="24"/>
        </w:rPr>
        <w:t xml:space="preserve"> </w:t>
      </w:r>
      <w:r w:rsidRPr="004123E0">
        <w:rPr>
          <w:rFonts w:ascii="Times New Roman" w:eastAsia="Calibri" w:hAnsi="Times New Roman" w:cs="Times New Roman"/>
          <w:sz w:val="24"/>
          <w:szCs w:val="24"/>
        </w:rPr>
        <w:t>posaçme do</w:t>
      </w:r>
      <w:r w:rsidRPr="004123E0">
        <w:rPr>
          <w:rFonts w:ascii="Times New Roman" w:eastAsia="Calibri" w:hAnsi="Times New Roman" w:cs="Times New Roman"/>
          <w:spacing w:val="-20"/>
          <w:sz w:val="24"/>
          <w:szCs w:val="24"/>
        </w:rPr>
        <w:t xml:space="preserve"> </w:t>
      </w:r>
      <w:r w:rsidRPr="004123E0">
        <w:rPr>
          <w:rFonts w:ascii="Times New Roman" w:eastAsia="Calibri" w:hAnsi="Times New Roman" w:cs="Times New Roman"/>
          <w:sz w:val="24"/>
          <w:szCs w:val="24"/>
        </w:rPr>
        <w:t>të</w:t>
      </w:r>
      <w:r w:rsidRPr="004123E0">
        <w:rPr>
          <w:rFonts w:ascii="Times New Roman" w:eastAsia="Calibri" w:hAnsi="Times New Roman" w:cs="Times New Roman"/>
          <w:spacing w:val="-10"/>
          <w:sz w:val="24"/>
          <w:szCs w:val="24"/>
        </w:rPr>
        <w:t xml:space="preserve"> </w:t>
      </w:r>
      <w:r w:rsidRPr="004123E0">
        <w:rPr>
          <w:rFonts w:ascii="Times New Roman" w:eastAsia="Calibri" w:hAnsi="Times New Roman" w:cs="Times New Roman"/>
          <w:sz w:val="24"/>
          <w:szCs w:val="24"/>
        </w:rPr>
        <w:t>njoftohen</w:t>
      </w:r>
      <w:r w:rsidRPr="004123E0">
        <w:rPr>
          <w:rFonts w:ascii="Times New Roman" w:eastAsia="Calibri" w:hAnsi="Times New Roman" w:cs="Times New Roman"/>
          <w:spacing w:val="-18"/>
          <w:sz w:val="24"/>
          <w:szCs w:val="24"/>
        </w:rPr>
        <w:t xml:space="preserve"> </w:t>
      </w:r>
      <w:r w:rsidRPr="004123E0">
        <w:rPr>
          <w:rFonts w:ascii="Times New Roman" w:eastAsia="Calibri" w:hAnsi="Times New Roman" w:cs="Times New Roman"/>
          <w:sz w:val="24"/>
          <w:szCs w:val="24"/>
        </w:rPr>
        <w:t xml:space="preserve">individualisht </w:t>
      </w:r>
      <w:r w:rsidRPr="004123E0">
        <w:rPr>
          <w:rFonts w:ascii="Times New Roman" w:eastAsia="Calibri" w:hAnsi="Times New Roman" w:cs="Times New Roman"/>
          <w:i/>
          <w:sz w:val="24"/>
          <w:szCs w:val="24"/>
        </w:rPr>
        <w:t>(</w:t>
      </w:r>
      <w:proofErr w:type="gramStart"/>
      <w:r w:rsidRPr="004123E0">
        <w:rPr>
          <w:rFonts w:ascii="Times New Roman" w:eastAsia="Calibri" w:hAnsi="Times New Roman" w:cs="Times New Roman"/>
          <w:i/>
          <w:sz w:val="24"/>
          <w:szCs w:val="24"/>
        </w:rPr>
        <w:t>nëpërmjet  adresës</w:t>
      </w:r>
      <w:proofErr w:type="gramEnd"/>
      <w:r w:rsidRPr="004123E0">
        <w:rPr>
          <w:rFonts w:ascii="Times New Roman" w:eastAsia="Calibri" w:hAnsi="Times New Roman" w:cs="Times New Roman"/>
          <w:i/>
          <w:sz w:val="24"/>
          <w:szCs w:val="24"/>
        </w:rPr>
        <w:t xml:space="preserve"> së e-mail)</w:t>
      </w:r>
      <w:r w:rsidRPr="004123E0">
        <w:rPr>
          <w:rFonts w:ascii="Times New Roman" w:eastAsia="Calibri" w:hAnsi="Times New Roman" w:cs="Times New Roman"/>
          <w:sz w:val="24"/>
          <w:szCs w:val="24"/>
        </w:rPr>
        <w:t xml:space="preserve"> për</w:t>
      </w:r>
      <w:r w:rsidRPr="004123E0">
        <w:rPr>
          <w:rFonts w:ascii="Times New Roman" w:eastAsia="Calibri" w:hAnsi="Times New Roman" w:cs="Times New Roman"/>
          <w:spacing w:val="-3"/>
          <w:sz w:val="24"/>
          <w:szCs w:val="24"/>
        </w:rPr>
        <w:t xml:space="preserve"> </w:t>
      </w:r>
      <w:r w:rsidRPr="004123E0">
        <w:rPr>
          <w:rFonts w:ascii="Times New Roman" w:eastAsia="Calibri" w:hAnsi="Times New Roman" w:cs="Times New Roman"/>
          <w:sz w:val="24"/>
          <w:szCs w:val="24"/>
        </w:rPr>
        <w:t>shkaqet e</w:t>
      </w:r>
      <w:r w:rsidRPr="004123E0">
        <w:rPr>
          <w:rFonts w:ascii="Times New Roman" w:eastAsia="Calibri" w:hAnsi="Times New Roman" w:cs="Times New Roman"/>
          <w:spacing w:val="-1"/>
          <w:sz w:val="24"/>
          <w:szCs w:val="24"/>
        </w:rPr>
        <w:t xml:space="preserve"> </w:t>
      </w:r>
      <w:r w:rsidRPr="00154A27">
        <w:rPr>
          <w:rFonts w:ascii="Times New Roman" w:eastAsia="Calibri" w:hAnsi="Times New Roman" w:cs="Times New Roman"/>
          <w:sz w:val="24"/>
          <w:szCs w:val="24"/>
        </w:rPr>
        <w:t>moskualifikimit.</w:t>
      </w:r>
    </w:p>
    <w:p w:rsidR="00F63377" w:rsidRDefault="00F63377" w:rsidP="00F63377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54A27">
        <w:rPr>
          <w:rFonts w:ascii="Times New Roman" w:eastAsia="Calibri" w:hAnsi="Times New Roman" w:cs="Times New Roman"/>
          <w:sz w:val="24"/>
          <w:szCs w:val="24"/>
        </w:rPr>
        <w:t xml:space="preserve">Kandidatët e pakualifikuar kanë të drejtë të paraqesin ankesat me shkrim </w:t>
      </w:r>
      <w:proofErr w:type="gramStart"/>
      <w:r w:rsidRPr="00154A27">
        <w:rPr>
          <w:rFonts w:ascii="Times New Roman" w:eastAsia="Calibri" w:hAnsi="Times New Roman" w:cs="Times New Roman"/>
          <w:sz w:val="24"/>
          <w:szCs w:val="24"/>
        </w:rPr>
        <w:t>brenda</w:t>
      </w:r>
      <w:proofErr w:type="gramEnd"/>
      <w:r w:rsidRPr="00154A27">
        <w:rPr>
          <w:rFonts w:ascii="Times New Roman" w:eastAsia="Calibri" w:hAnsi="Times New Roman" w:cs="Times New Roman"/>
          <w:sz w:val="24"/>
          <w:szCs w:val="24"/>
        </w:rPr>
        <w:t xml:space="preserve"> 3 (tre) ditëve kalendarike nga data e njoftimit individual.</w:t>
      </w:r>
    </w:p>
    <w:p w:rsidR="00BA5171" w:rsidRDefault="00BA5171" w:rsidP="00F63377">
      <w:pPr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A5171" w:rsidRDefault="00BA5171" w:rsidP="00F63377">
      <w:pPr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A5171" w:rsidRDefault="00BA5171" w:rsidP="00F63377">
      <w:pPr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A5171" w:rsidRPr="00154A27" w:rsidRDefault="00BA5171" w:rsidP="00F63377">
      <w:pPr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B44F9" w:rsidRPr="00154A27" w:rsidRDefault="002B44F9" w:rsidP="002B44F9">
      <w:pPr>
        <w:pStyle w:val="NoSpacing"/>
        <w:spacing w:line="276" w:lineRule="auto"/>
        <w:ind w:left="851" w:hanging="851"/>
        <w:rPr>
          <w:rFonts w:ascii="Times New Roman" w:hAnsi="Times New Roman"/>
          <w:b/>
          <w:sz w:val="24"/>
          <w:szCs w:val="24"/>
        </w:rPr>
      </w:pPr>
      <w:r w:rsidRPr="00154A27">
        <w:rPr>
          <w:rFonts w:ascii="Times New Roman" w:eastAsia="Calibri" w:hAnsi="Times New Roman"/>
          <w:b/>
          <w:color w:val="FFFFFF"/>
          <w:spacing w:val="12"/>
          <w:sz w:val="24"/>
          <w:szCs w:val="24"/>
        </w:rPr>
        <w:t>.</w:t>
      </w:r>
      <w:r w:rsidRPr="00154A27">
        <w:rPr>
          <w:rFonts w:ascii="Times New Roman" w:hAnsi="Times New Roman"/>
          <w:b/>
          <w:bCs/>
          <w:color w:val="FFFFFF"/>
          <w:sz w:val="24"/>
          <w:szCs w:val="24"/>
          <w:shd w:val="clear" w:color="auto" w:fill="000000"/>
        </w:rPr>
        <w:t xml:space="preserve"> 1.4    </w:t>
      </w:r>
      <w:r w:rsidRPr="00154A27">
        <w:rPr>
          <w:rFonts w:ascii="Times New Roman" w:hAnsi="Times New Roman"/>
          <w:color w:val="FFFFFF"/>
          <w:spacing w:val="12"/>
          <w:position w:val="-15"/>
          <w:sz w:val="24"/>
          <w:szCs w:val="24"/>
        </w:rPr>
        <w:t xml:space="preserve"> </w:t>
      </w:r>
      <w:r w:rsidRPr="00154A27">
        <w:rPr>
          <w:rFonts w:ascii="Times New Roman" w:hAnsi="Times New Roman"/>
          <w:b/>
          <w:sz w:val="24"/>
          <w:szCs w:val="24"/>
        </w:rPr>
        <w:t>FUSHAT</w:t>
      </w:r>
      <w:r w:rsidRPr="00154A27">
        <w:rPr>
          <w:rFonts w:ascii="Times New Roman" w:hAnsi="Times New Roman"/>
          <w:b/>
          <w:spacing w:val="-8"/>
          <w:sz w:val="24"/>
          <w:szCs w:val="24"/>
        </w:rPr>
        <w:t xml:space="preserve"> </w:t>
      </w:r>
      <w:r w:rsidRPr="00154A27">
        <w:rPr>
          <w:rFonts w:ascii="Times New Roman" w:hAnsi="Times New Roman"/>
          <w:b/>
          <w:sz w:val="24"/>
          <w:szCs w:val="24"/>
        </w:rPr>
        <w:t>E</w:t>
      </w:r>
      <w:r w:rsidRPr="00154A27">
        <w:rPr>
          <w:rFonts w:ascii="Times New Roman" w:hAnsi="Times New Roman"/>
          <w:b/>
          <w:spacing w:val="-1"/>
          <w:sz w:val="24"/>
          <w:szCs w:val="24"/>
        </w:rPr>
        <w:t xml:space="preserve"> </w:t>
      </w:r>
      <w:r w:rsidRPr="00154A27">
        <w:rPr>
          <w:rFonts w:ascii="Times New Roman" w:hAnsi="Times New Roman"/>
          <w:b/>
          <w:sz w:val="24"/>
          <w:szCs w:val="24"/>
        </w:rPr>
        <w:t>NJOHURIVE,</w:t>
      </w:r>
      <w:r w:rsidRPr="00154A27">
        <w:rPr>
          <w:rFonts w:ascii="Times New Roman" w:hAnsi="Times New Roman"/>
          <w:b/>
          <w:spacing w:val="-12"/>
          <w:sz w:val="24"/>
          <w:szCs w:val="24"/>
        </w:rPr>
        <w:t xml:space="preserve"> </w:t>
      </w:r>
      <w:r w:rsidRPr="00154A27">
        <w:rPr>
          <w:rFonts w:ascii="Times New Roman" w:hAnsi="Times New Roman"/>
          <w:b/>
          <w:sz w:val="24"/>
          <w:szCs w:val="24"/>
        </w:rPr>
        <w:t>AFTËSITË</w:t>
      </w:r>
      <w:r w:rsidRPr="00154A27">
        <w:rPr>
          <w:rFonts w:ascii="Times New Roman" w:hAnsi="Times New Roman"/>
          <w:b/>
          <w:spacing w:val="-9"/>
          <w:sz w:val="24"/>
          <w:szCs w:val="24"/>
        </w:rPr>
        <w:t xml:space="preserve"> </w:t>
      </w:r>
      <w:r w:rsidRPr="00154A27">
        <w:rPr>
          <w:rFonts w:ascii="Times New Roman" w:hAnsi="Times New Roman"/>
          <w:b/>
          <w:sz w:val="24"/>
          <w:szCs w:val="24"/>
        </w:rPr>
        <w:t>DHE</w:t>
      </w:r>
      <w:r w:rsidRPr="00154A27">
        <w:rPr>
          <w:rFonts w:ascii="Times New Roman" w:hAnsi="Times New Roman"/>
          <w:b/>
          <w:spacing w:val="-4"/>
          <w:sz w:val="24"/>
          <w:szCs w:val="24"/>
        </w:rPr>
        <w:t xml:space="preserve"> </w:t>
      </w:r>
      <w:r w:rsidRPr="00154A27">
        <w:rPr>
          <w:rFonts w:ascii="Times New Roman" w:hAnsi="Times New Roman"/>
          <w:b/>
          <w:sz w:val="24"/>
          <w:szCs w:val="24"/>
        </w:rPr>
        <w:t>CILËSITË</w:t>
      </w:r>
      <w:r w:rsidRPr="00154A27">
        <w:rPr>
          <w:rFonts w:ascii="Times New Roman" w:hAnsi="Times New Roman"/>
          <w:b/>
          <w:spacing w:val="-8"/>
          <w:sz w:val="24"/>
          <w:szCs w:val="24"/>
        </w:rPr>
        <w:t xml:space="preserve"> </w:t>
      </w:r>
      <w:r w:rsidRPr="00154A27">
        <w:rPr>
          <w:rFonts w:ascii="Times New Roman" w:hAnsi="Times New Roman"/>
          <w:b/>
          <w:sz w:val="24"/>
          <w:szCs w:val="24"/>
        </w:rPr>
        <w:t>MBI</w:t>
      </w:r>
      <w:r w:rsidRPr="00154A27">
        <w:rPr>
          <w:rFonts w:ascii="Times New Roman" w:hAnsi="Times New Roman"/>
          <w:b/>
          <w:spacing w:val="-4"/>
          <w:sz w:val="24"/>
          <w:szCs w:val="24"/>
        </w:rPr>
        <w:t xml:space="preserve"> </w:t>
      </w:r>
      <w:r w:rsidRPr="00154A27">
        <w:rPr>
          <w:rFonts w:ascii="Times New Roman" w:hAnsi="Times New Roman"/>
          <w:b/>
          <w:sz w:val="24"/>
          <w:szCs w:val="24"/>
        </w:rPr>
        <w:t>TË</w:t>
      </w:r>
      <w:r w:rsidRPr="00154A27">
        <w:rPr>
          <w:rFonts w:ascii="Times New Roman" w:hAnsi="Times New Roman"/>
          <w:b/>
          <w:spacing w:val="-2"/>
          <w:sz w:val="24"/>
          <w:szCs w:val="24"/>
        </w:rPr>
        <w:t xml:space="preserve"> </w:t>
      </w:r>
      <w:r w:rsidRPr="00154A27">
        <w:rPr>
          <w:rFonts w:ascii="Times New Roman" w:hAnsi="Times New Roman"/>
          <w:b/>
          <w:sz w:val="24"/>
          <w:szCs w:val="24"/>
        </w:rPr>
        <w:t>CILAT</w:t>
      </w:r>
      <w:r w:rsidRPr="00154A27">
        <w:rPr>
          <w:rFonts w:ascii="Times New Roman" w:hAnsi="Times New Roman"/>
          <w:b/>
          <w:spacing w:val="-6"/>
          <w:sz w:val="24"/>
          <w:szCs w:val="24"/>
        </w:rPr>
        <w:t xml:space="preserve"> </w:t>
      </w:r>
      <w:r w:rsidRPr="00154A27">
        <w:rPr>
          <w:rFonts w:ascii="Times New Roman" w:hAnsi="Times New Roman"/>
          <w:b/>
          <w:sz w:val="24"/>
          <w:szCs w:val="24"/>
        </w:rPr>
        <w:t>DO              TË ZHVILLOHET KONKURIMI</w:t>
      </w:r>
    </w:p>
    <w:p w:rsidR="002B44F9" w:rsidRPr="00154A27" w:rsidRDefault="002B44F9" w:rsidP="002B44F9">
      <w:pPr>
        <w:pStyle w:val="NoSpacing"/>
        <w:spacing w:line="276" w:lineRule="auto"/>
        <w:ind w:left="851" w:hanging="851"/>
        <w:rPr>
          <w:rFonts w:ascii="Times New Roman" w:hAnsi="Times New Roman"/>
          <w:b/>
          <w:sz w:val="24"/>
          <w:szCs w:val="24"/>
        </w:rPr>
      </w:pPr>
    </w:p>
    <w:p w:rsidR="002B44F9" w:rsidRPr="00154A27" w:rsidRDefault="002B44F9" w:rsidP="002B44F9">
      <w:pPr>
        <w:ind w:left="116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154A27">
        <w:rPr>
          <w:rFonts w:ascii="Times New Roman" w:eastAsia="Calibri" w:hAnsi="Times New Roman" w:cs="Times New Roman"/>
          <w:b/>
          <w:sz w:val="24"/>
          <w:szCs w:val="24"/>
        </w:rPr>
        <w:t xml:space="preserve">Kandidatët </w:t>
      </w:r>
      <w:r w:rsidRPr="00154A27">
        <w:rPr>
          <w:rFonts w:ascii="Times New Roman" w:eastAsia="Calibri" w:hAnsi="Times New Roman" w:cs="Times New Roman"/>
          <w:b/>
          <w:spacing w:val="-9"/>
          <w:sz w:val="24"/>
          <w:szCs w:val="24"/>
        </w:rPr>
        <w:t xml:space="preserve"> </w:t>
      </w:r>
      <w:r w:rsidRPr="00154A27">
        <w:rPr>
          <w:rFonts w:ascii="Times New Roman" w:eastAsia="Calibri" w:hAnsi="Times New Roman" w:cs="Times New Roman"/>
          <w:b/>
          <w:sz w:val="24"/>
          <w:szCs w:val="24"/>
        </w:rPr>
        <w:t>do</w:t>
      </w:r>
      <w:proofErr w:type="gramEnd"/>
      <w:r w:rsidRPr="00154A27">
        <w:rPr>
          <w:rFonts w:ascii="Times New Roman" w:eastAsia="Calibri" w:hAnsi="Times New Roman" w:cs="Times New Roman"/>
          <w:b/>
          <w:spacing w:val="-3"/>
          <w:sz w:val="24"/>
          <w:szCs w:val="24"/>
        </w:rPr>
        <w:t xml:space="preserve"> </w:t>
      </w:r>
      <w:r w:rsidRPr="00154A27">
        <w:rPr>
          <w:rFonts w:ascii="Times New Roman" w:eastAsia="Calibri" w:hAnsi="Times New Roman" w:cs="Times New Roman"/>
          <w:b/>
          <w:sz w:val="24"/>
          <w:szCs w:val="24"/>
        </w:rPr>
        <w:t>të</w:t>
      </w:r>
      <w:r w:rsidRPr="00154A27">
        <w:rPr>
          <w:rFonts w:ascii="Times New Roman" w:eastAsia="Calibri" w:hAnsi="Times New Roman" w:cs="Times New Roman"/>
          <w:b/>
          <w:spacing w:val="-1"/>
          <w:sz w:val="24"/>
          <w:szCs w:val="24"/>
        </w:rPr>
        <w:t xml:space="preserve">  </w:t>
      </w:r>
      <w:r w:rsidRPr="00154A27">
        <w:rPr>
          <w:rFonts w:ascii="Times New Roman" w:eastAsia="Calibri" w:hAnsi="Times New Roman" w:cs="Times New Roman"/>
          <w:b/>
          <w:sz w:val="24"/>
          <w:szCs w:val="24"/>
        </w:rPr>
        <w:t xml:space="preserve">vlerësohen </w:t>
      </w:r>
      <w:r w:rsidRPr="00154A27">
        <w:rPr>
          <w:rFonts w:ascii="Times New Roman" w:eastAsia="Calibri" w:hAnsi="Times New Roman" w:cs="Times New Roman"/>
          <w:b/>
          <w:spacing w:val="-11"/>
          <w:sz w:val="24"/>
          <w:szCs w:val="24"/>
        </w:rPr>
        <w:t xml:space="preserve"> </w:t>
      </w:r>
      <w:r w:rsidRPr="00154A27">
        <w:rPr>
          <w:rFonts w:ascii="Times New Roman" w:eastAsia="Calibri" w:hAnsi="Times New Roman" w:cs="Times New Roman"/>
          <w:b/>
          <w:sz w:val="24"/>
          <w:szCs w:val="24"/>
        </w:rPr>
        <w:t>në</w:t>
      </w:r>
      <w:r w:rsidRPr="00154A27">
        <w:rPr>
          <w:rFonts w:ascii="Times New Roman" w:eastAsia="Calibri" w:hAnsi="Times New Roman" w:cs="Times New Roman"/>
          <w:b/>
          <w:spacing w:val="-2"/>
          <w:sz w:val="24"/>
          <w:szCs w:val="24"/>
        </w:rPr>
        <w:t xml:space="preserve"> </w:t>
      </w:r>
      <w:r w:rsidRPr="00154A27">
        <w:rPr>
          <w:rFonts w:ascii="Times New Roman" w:eastAsia="Calibri" w:hAnsi="Times New Roman" w:cs="Times New Roman"/>
          <w:b/>
          <w:sz w:val="24"/>
          <w:szCs w:val="24"/>
        </w:rPr>
        <w:t>lidhje</w:t>
      </w:r>
      <w:r w:rsidRPr="00154A27">
        <w:rPr>
          <w:rFonts w:ascii="Times New Roman" w:eastAsia="Calibri" w:hAnsi="Times New Roman" w:cs="Times New Roman"/>
          <w:b/>
          <w:spacing w:val="-5"/>
          <w:sz w:val="24"/>
          <w:szCs w:val="24"/>
        </w:rPr>
        <w:t xml:space="preserve">  </w:t>
      </w:r>
      <w:r w:rsidRPr="00154A27">
        <w:rPr>
          <w:rFonts w:ascii="Times New Roman" w:eastAsia="Calibri" w:hAnsi="Times New Roman" w:cs="Times New Roman"/>
          <w:b/>
          <w:sz w:val="24"/>
          <w:szCs w:val="24"/>
        </w:rPr>
        <w:t>me</w:t>
      </w:r>
      <w:r w:rsidRPr="00154A27">
        <w:rPr>
          <w:rFonts w:ascii="Times New Roman" w:eastAsia="Calibri" w:hAnsi="Times New Roman" w:cs="Times New Roman"/>
          <w:sz w:val="24"/>
          <w:szCs w:val="24"/>
        </w:rPr>
        <w:t>:</w:t>
      </w:r>
    </w:p>
    <w:p w:rsidR="00281241" w:rsidRPr="000E4317" w:rsidRDefault="00281241" w:rsidP="00281241">
      <w:pPr>
        <w:pStyle w:val="NoSpacing"/>
        <w:numPr>
          <w:ilvl w:val="0"/>
          <w:numId w:val="1"/>
        </w:numPr>
        <w:spacing w:line="276" w:lineRule="auto"/>
        <w:jc w:val="both"/>
        <w:rPr>
          <w:rFonts w:ascii="Times New Roman" w:hAnsi="Times New Roman"/>
          <w:spacing w:val="1"/>
          <w:sz w:val="24"/>
          <w:szCs w:val="24"/>
        </w:rPr>
      </w:pPr>
      <w:r w:rsidRPr="000E4317">
        <w:rPr>
          <w:rFonts w:ascii="Times New Roman" w:hAnsi="Times New Roman"/>
          <w:sz w:val="24"/>
          <w:szCs w:val="24"/>
        </w:rPr>
        <w:t>Ligjin nr. 139/2015 “Për vetëqeverisjen vendore ”</w:t>
      </w:r>
      <w:r>
        <w:rPr>
          <w:rFonts w:ascii="Times New Roman" w:hAnsi="Times New Roman"/>
          <w:sz w:val="24"/>
          <w:szCs w:val="24"/>
        </w:rPr>
        <w:t>, i ndryshuar,</w:t>
      </w:r>
    </w:p>
    <w:p w:rsidR="00281241" w:rsidRPr="00154A27" w:rsidRDefault="00281241" w:rsidP="00281241">
      <w:pPr>
        <w:pStyle w:val="NoSpacing"/>
        <w:numPr>
          <w:ilvl w:val="0"/>
          <w:numId w:val="1"/>
        </w:numPr>
        <w:spacing w:line="276" w:lineRule="auto"/>
        <w:jc w:val="both"/>
        <w:rPr>
          <w:rFonts w:ascii="Times New Roman" w:hAnsi="Times New Roman"/>
          <w:spacing w:val="1"/>
          <w:sz w:val="24"/>
          <w:szCs w:val="24"/>
        </w:rPr>
      </w:pPr>
      <w:r w:rsidRPr="00154A2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Ligjin nr. 152/2013 "Për nëpunësin civil", i ndryshuar </w:t>
      </w:r>
    </w:p>
    <w:p w:rsidR="00281241" w:rsidRPr="00281241" w:rsidRDefault="00281241" w:rsidP="00281241">
      <w:pPr>
        <w:pStyle w:val="NoSpacing"/>
        <w:numPr>
          <w:ilvl w:val="0"/>
          <w:numId w:val="1"/>
        </w:numPr>
        <w:spacing w:line="276" w:lineRule="auto"/>
        <w:jc w:val="both"/>
        <w:rPr>
          <w:rFonts w:ascii="Times New Roman" w:hAnsi="Times New Roman"/>
          <w:spacing w:val="1"/>
          <w:sz w:val="24"/>
          <w:szCs w:val="24"/>
        </w:rPr>
      </w:pPr>
      <w:r w:rsidRPr="00154A27">
        <w:rPr>
          <w:rFonts w:ascii="Times New Roman" w:hAnsi="Times New Roman"/>
          <w:spacing w:val="44"/>
          <w:sz w:val="24"/>
          <w:szCs w:val="24"/>
        </w:rPr>
        <w:t>L</w:t>
      </w:r>
      <w:r w:rsidRPr="00154A27">
        <w:rPr>
          <w:rFonts w:ascii="Times New Roman" w:hAnsi="Times New Roman"/>
          <w:sz w:val="24"/>
          <w:szCs w:val="24"/>
        </w:rPr>
        <w:t>igji nr</w:t>
      </w:r>
      <w:r w:rsidRPr="00154A27">
        <w:rPr>
          <w:rFonts w:ascii="Times New Roman" w:hAnsi="Times New Roman"/>
          <w:spacing w:val="2"/>
          <w:sz w:val="24"/>
          <w:szCs w:val="24"/>
        </w:rPr>
        <w:t>.</w:t>
      </w:r>
      <w:r w:rsidRPr="00154A27">
        <w:rPr>
          <w:rFonts w:ascii="Times New Roman" w:hAnsi="Times New Roman"/>
          <w:sz w:val="24"/>
          <w:szCs w:val="24"/>
        </w:rPr>
        <w:t xml:space="preserve">9131 </w:t>
      </w:r>
      <w:r w:rsidRPr="00154A27">
        <w:rPr>
          <w:rFonts w:ascii="Times New Roman" w:hAnsi="Times New Roman"/>
          <w:spacing w:val="2"/>
          <w:sz w:val="24"/>
          <w:szCs w:val="24"/>
        </w:rPr>
        <w:t>da</w:t>
      </w:r>
      <w:r w:rsidRPr="00154A27">
        <w:rPr>
          <w:rFonts w:ascii="Times New Roman" w:hAnsi="Times New Roman"/>
          <w:sz w:val="24"/>
          <w:szCs w:val="24"/>
        </w:rPr>
        <w:t>të 08.06.20</w:t>
      </w:r>
      <w:r w:rsidRPr="00154A27">
        <w:rPr>
          <w:rFonts w:ascii="Times New Roman" w:hAnsi="Times New Roman"/>
          <w:spacing w:val="2"/>
          <w:sz w:val="24"/>
          <w:szCs w:val="24"/>
        </w:rPr>
        <w:t>0</w:t>
      </w:r>
      <w:r w:rsidRPr="00154A27">
        <w:rPr>
          <w:rFonts w:ascii="Times New Roman" w:hAnsi="Times New Roman"/>
          <w:sz w:val="24"/>
          <w:szCs w:val="24"/>
        </w:rPr>
        <w:t>3 “Për rre</w:t>
      </w:r>
      <w:r w:rsidRPr="00154A27">
        <w:rPr>
          <w:rFonts w:ascii="Times New Roman" w:hAnsi="Times New Roman"/>
          <w:spacing w:val="2"/>
          <w:sz w:val="24"/>
          <w:szCs w:val="24"/>
        </w:rPr>
        <w:t>g</w:t>
      </w:r>
      <w:r w:rsidRPr="00154A27">
        <w:rPr>
          <w:rFonts w:ascii="Times New Roman" w:hAnsi="Times New Roman"/>
          <w:sz w:val="24"/>
          <w:szCs w:val="24"/>
        </w:rPr>
        <w:t>ullat e etikës në a</w:t>
      </w:r>
      <w:r w:rsidRPr="00154A27">
        <w:rPr>
          <w:rFonts w:ascii="Times New Roman" w:hAnsi="Times New Roman"/>
          <w:spacing w:val="2"/>
          <w:sz w:val="24"/>
          <w:szCs w:val="24"/>
        </w:rPr>
        <w:t>d</w:t>
      </w:r>
      <w:r w:rsidRPr="00154A27">
        <w:rPr>
          <w:rFonts w:ascii="Times New Roman" w:hAnsi="Times New Roman"/>
          <w:spacing w:val="-2"/>
          <w:sz w:val="24"/>
          <w:szCs w:val="24"/>
        </w:rPr>
        <w:t>m</w:t>
      </w:r>
      <w:r w:rsidRPr="00154A27">
        <w:rPr>
          <w:rFonts w:ascii="Times New Roman" w:hAnsi="Times New Roman"/>
          <w:spacing w:val="2"/>
          <w:sz w:val="24"/>
          <w:szCs w:val="24"/>
        </w:rPr>
        <w:t>i</w:t>
      </w:r>
      <w:r w:rsidRPr="00154A27">
        <w:rPr>
          <w:rFonts w:ascii="Times New Roman" w:hAnsi="Times New Roman"/>
          <w:sz w:val="24"/>
          <w:szCs w:val="24"/>
        </w:rPr>
        <w:t xml:space="preserve">nistratën </w:t>
      </w:r>
      <w:r w:rsidRPr="00154A27">
        <w:rPr>
          <w:rFonts w:ascii="Times New Roman" w:hAnsi="Times New Roman"/>
          <w:spacing w:val="2"/>
          <w:sz w:val="24"/>
          <w:szCs w:val="24"/>
        </w:rPr>
        <w:t>p</w:t>
      </w:r>
      <w:r w:rsidRPr="00154A27">
        <w:rPr>
          <w:rFonts w:ascii="Times New Roman" w:hAnsi="Times New Roman"/>
          <w:sz w:val="24"/>
          <w:szCs w:val="24"/>
        </w:rPr>
        <w:t>ublike”,</w:t>
      </w:r>
    </w:p>
    <w:p w:rsidR="00281241" w:rsidRDefault="00281241" w:rsidP="00281241">
      <w:pPr>
        <w:pStyle w:val="ListParagraph"/>
        <w:numPr>
          <w:ilvl w:val="0"/>
          <w:numId w:val="1"/>
        </w:numPr>
        <w:shd w:val="clear" w:color="auto" w:fill="FFFFFF"/>
        <w:contextualSpacing w:val="0"/>
        <w:jc w:val="both"/>
        <w:rPr>
          <w:color w:val="000000"/>
        </w:rPr>
      </w:pPr>
      <w:r>
        <w:rPr>
          <w:color w:val="000000"/>
        </w:rPr>
        <w:t xml:space="preserve">Njohuri për ligjin nr. 8402, datë 10.09.1998 “Për kontrollin dhe disiplinimin e punimeve të ndërtimit”,i ndryshuar ; </w:t>
      </w:r>
    </w:p>
    <w:p w:rsidR="00281241" w:rsidRDefault="00281241" w:rsidP="00281241">
      <w:pPr>
        <w:pStyle w:val="NoSpacing"/>
        <w:numPr>
          <w:ilvl w:val="0"/>
          <w:numId w:val="1"/>
        </w:numPr>
        <w:rPr>
          <w:rFonts w:ascii="Times New Roman" w:hAnsi="Times New Roman"/>
          <w:sz w:val="24"/>
          <w:szCs w:val="24"/>
          <w:lang w:val="da-DK"/>
        </w:rPr>
      </w:pPr>
      <w:r>
        <w:rPr>
          <w:rFonts w:ascii="Times New Roman" w:hAnsi="Times New Roman"/>
          <w:sz w:val="24"/>
          <w:szCs w:val="24"/>
        </w:rPr>
        <w:t>Udhëzimi nr. 3 datë 15.02.2001“Mbi mbikqyrjen dhe kolaudimin e Punimeve</w:t>
      </w:r>
      <w:proofErr w:type="gramStart"/>
      <w:r>
        <w:rPr>
          <w:rFonts w:ascii="Times New Roman" w:hAnsi="Times New Roman"/>
          <w:sz w:val="24"/>
          <w:szCs w:val="24"/>
        </w:rPr>
        <w:t>  të</w:t>
      </w:r>
      <w:proofErr w:type="gramEnd"/>
      <w:r>
        <w:rPr>
          <w:rFonts w:ascii="Times New Roman" w:hAnsi="Times New Roman"/>
          <w:sz w:val="24"/>
          <w:szCs w:val="24"/>
        </w:rPr>
        <w:t>  Ndërtimit”„  </w:t>
      </w:r>
      <w:r>
        <w:rPr>
          <w:rFonts w:ascii="Times New Roman" w:hAnsi="Times New Roman"/>
          <w:sz w:val="24"/>
          <w:szCs w:val="24"/>
          <w:lang w:val="da-DK"/>
        </w:rPr>
        <w:t>i ndryshuar.</w:t>
      </w:r>
    </w:p>
    <w:p w:rsidR="00DE5711" w:rsidRDefault="00DE5711" w:rsidP="00281241">
      <w:pPr>
        <w:spacing w:before="6"/>
        <w:rPr>
          <w:rFonts w:ascii="Times New Roman" w:eastAsia="Calibri" w:hAnsi="Times New Roman" w:cs="Times New Roman"/>
          <w:b/>
          <w:color w:val="FFFFFF"/>
          <w:sz w:val="24"/>
          <w:szCs w:val="24"/>
        </w:rPr>
      </w:pPr>
    </w:p>
    <w:p w:rsidR="002B44F9" w:rsidRPr="004123E0" w:rsidRDefault="002B44F9" w:rsidP="002B44F9">
      <w:pPr>
        <w:spacing w:before="6"/>
        <w:ind w:left="251"/>
        <w:rPr>
          <w:rFonts w:ascii="Times New Roman" w:eastAsia="Calibri" w:hAnsi="Times New Roman" w:cs="Times New Roman"/>
          <w:b/>
          <w:color w:val="FFFFFF"/>
          <w:sz w:val="24"/>
          <w:szCs w:val="24"/>
        </w:rPr>
      </w:pPr>
      <w:proofErr w:type="gramStart"/>
      <w:r w:rsidRPr="004123E0">
        <w:rPr>
          <w:rFonts w:ascii="Times New Roman" w:eastAsia="Times New Roman" w:hAnsi="Times New Roman" w:cs="Times New Roman"/>
          <w:b/>
          <w:bCs/>
          <w:color w:val="FFFFFF"/>
          <w:sz w:val="24"/>
          <w:szCs w:val="24"/>
          <w:shd w:val="clear" w:color="auto" w:fill="000000"/>
        </w:rPr>
        <w:t xml:space="preserve">1.5  </w:t>
      </w:r>
      <w:r w:rsidRPr="00AB5E0D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000000"/>
        </w:rPr>
        <w:t>M</w:t>
      </w:r>
      <w:r w:rsidRPr="00AB5E0D">
        <w:rPr>
          <w:rFonts w:ascii="Times New Roman" w:eastAsia="Calibri" w:hAnsi="Times New Roman" w:cs="Times New Roman"/>
          <w:b/>
          <w:position w:val="1"/>
          <w:sz w:val="24"/>
          <w:szCs w:val="24"/>
        </w:rPr>
        <w:t>ËNYRA</w:t>
      </w:r>
      <w:proofErr w:type="gramEnd"/>
      <w:r>
        <w:rPr>
          <w:rFonts w:ascii="Times New Roman" w:eastAsia="Calibri" w:hAnsi="Times New Roman" w:cs="Times New Roman"/>
          <w:b/>
          <w:color w:val="000000"/>
          <w:position w:val="1"/>
          <w:sz w:val="24"/>
          <w:szCs w:val="24"/>
        </w:rPr>
        <w:t xml:space="preserve"> E</w:t>
      </w:r>
      <w:r w:rsidRPr="004123E0">
        <w:rPr>
          <w:rFonts w:ascii="Times New Roman" w:eastAsia="Calibri" w:hAnsi="Times New Roman" w:cs="Times New Roman"/>
          <w:b/>
          <w:color w:val="000000"/>
          <w:spacing w:val="-1"/>
          <w:position w:val="1"/>
          <w:sz w:val="24"/>
          <w:szCs w:val="24"/>
        </w:rPr>
        <w:t xml:space="preserve"> </w:t>
      </w:r>
      <w:r w:rsidRPr="004123E0">
        <w:rPr>
          <w:rFonts w:ascii="Times New Roman" w:eastAsia="Calibri" w:hAnsi="Times New Roman" w:cs="Times New Roman"/>
          <w:b/>
          <w:color w:val="000000"/>
          <w:position w:val="1"/>
          <w:sz w:val="24"/>
          <w:szCs w:val="24"/>
        </w:rPr>
        <w:t>VLERËSIMIT</w:t>
      </w:r>
      <w:r w:rsidRPr="004123E0">
        <w:rPr>
          <w:rFonts w:ascii="Times New Roman" w:eastAsia="Calibri" w:hAnsi="Times New Roman" w:cs="Times New Roman"/>
          <w:b/>
          <w:color w:val="000000"/>
          <w:spacing w:val="-12"/>
          <w:position w:val="1"/>
          <w:sz w:val="24"/>
          <w:szCs w:val="24"/>
        </w:rPr>
        <w:t xml:space="preserve"> </w:t>
      </w:r>
      <w:r w:rsidRPr="004123E0">
        <w:rPr>
          <w:rFonts w:ascii="Times New Roman" w:eastAsia="Calibri" w:hAnsi="Times New Roman" w:cs="Times New Roman"/>
          <w:b/>
          <w:color w:val="000000"/>
          <w:position w:val="1"/>
          <w:sz w:val="24"/>
          <w:szCs w:val="24"/>
        </w:rPr>
        <w:t>TË</w:t>
      </w:r>
      <w:r w:rsidRPr="004123E0">
        <w:rPr>
          <w:rFonts w:ascii="Times New Roman" w:eastAsia="Calibri" w:hAnsi="Times New Roman" w:cs="Times New Roman"/>
          <w:b/>
          <w:color w:val="000000"/>
          <w:spacing w:val="-2"/>
          <w:position w:val="1"/>
          <w:sz w:val="24"/>
          <w:szCs w:val="24"/>
        </w:rPr>
        <w:t xml:space="preserve"> </w:t>
      </w:r>
      <w:r w:rsidRPr="004123E0">
        <w:rPr>
          <w:rFonts w:ascii="Times New Roman" w:eastAsia="Calibri" w:hAnsi="Times New Roman" w:cs="Times New Roman"/>
          <w:b/>
          <w:color w:val="000000"/>
          <w:position w:val="1"/>
          <w:sz w:val="24"/>
          <w:szCs w:val="24"/>
        </w:rPr>
        <w:t>KANDIDATËVE</w:t>
      </w:r>
    </w:p>
    <w:p w:rsidR="00E26AF6" w:rsidRDefault="00E26AF6" w:rsidP="00E26AF6">
      <w:pPr>
        <w:pStyle w:val="ListParagraph"/>
        <w:tabs>
          <w:tab w:val="left" w:pos="9090"/>
        </w:tabs>
        <w:spacing w:before="36" w:line="276" w:lineRule="auto"/>
        <w:ind w:left="476" w:right="30"/>
        <w:jc w:val="both"/>
      </w:pPr>
      <w:r>
        <w:t>Struktura e ndarjes së pikëve të vlerësimit të kandidatëve, është si më poshtë vijon:</w:t>
      </w:r>
    </w:p>
    <w:p w:rsidR="00E26AF6" w:rsidRDefault="00E26AF6" w:rsidP="00E26AF6">
      <w:pPr>
        <w:pStyle w:val="ListParagraph"/>
        <w:tabs>
          <w:tab w:val="left" w:pos="9090"/>
        </w:tabs>
        <w:spacing w:before="36" w:line="276" w:lineRule="auto"/>
        <w:ind w:left="476" w:right="30"/>
        <w:jc w:val="both"/>
      </w:pPr>
      <w:r>
        <w:t xml:space="preserve"> a) 40 pikë për dokumentacionin e dorëzuar, i ndarë: 20 pikë për përvojën, 10 pikë për trajnimet apo kualifikimet e lidhura me fushën përkatëse, si dhe 10 pikë për çertifikimin pozitiv; </w:t>
      </w:r>
    </w:p>
    <w:p w:rsidR="00E26AF6" w:rsidRDefault="00E26AF6" w:rsidP="00E26AF6">
      <w:pPr>
        <w:pStyle w:val="ListParagraph"/>
        <w:tabs>
          <w:tab w:val="left" w:pos="9090"/>
        </w:tabs>
        <w:spacing w:before="36" w:line="276" w:lineRule="auto"/>
        <w:ind w:left="476" w:right="30"/>
        <w:jc w:val="both"/>
      </w:pPr>
      <w:r>
        <w:t>b) 60 pikë intervista me gojë.</w:t>
      </w:r>
    </w:p>
    <w:p w:rsidR="002B44F9" w:rsidRDefault="002B44F9" w:rsidP="002B44F9">
      <w:pPr>
        <w:pStyle w:val="ListParagraph"/>
        <w:tabs>
          <w:tab w:val="left" w:pos="9090"/>
        </w:tabs>
        <w:spacing w:before="36" w:line="276" w:lineRule="auto"/>
        <w:ind w:left="476" w:right="30"/>
        <w:jc w:val="both"/>
        <w:rPr>
          <w:rFonts w:eastAsia="Calibri"/>
        </w:rPr>
      </w:pPr>
    </w:p>
    <w:p w:rsidR="002B44F9" w:rsidRPr="004123E0" w:rsidRDefault="002B44F9" w:rsidP="002B44F9">
      <w:pPr>
        <w:tabs>
          <w:tab w:val="left" w:pos="9090"/>
        </w:tabs>
        <w:spacing w:before="36"/>
        <w:ind w:right="3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123E0">
        <w:rPr>
          <w:rFonts w:ascii="Times New Roman" w:eastAsia="Calibri" w:hAnsi="Times New Roman" w:cs="Times New Roman"/>
          <w:b/>
          <w:color w:val="FFFFFF"/>
          <w:spacing w:val="12"/>
          <w:sz w:val="24"/>
          <w:szCs w:val="24"/>
        </w:rPr>
        <w:t>.</w:t>
      </w:r>
      <w:r w:rsidRPr="004123E0">
        <w:rPr>
          <w:rFonts w:ascii="Times New Roman" w:eastAsia="Times New Roman" w:hAnsi="Times New Roman" w:cs="Times New Roman"/>
          <w:b/>
          <w:bCs/>
          <w:color w:val="FFFFFF"/>
          <w:sz w:val="24"/>
          <w:szCs w:val="24"/>
          <w:shd w:val="clear" w:color="auto" w:fill="000000"/>
        </w:rPr>
        <w:t xml:space="preserve"> 1.6 </w:t>
      </w:r>
      <w:r w:rsidRPr="004123E0">
        <w:rPr>
          <w:rFonts w:ascii="Times New Roman" w:eastAsia="Calibri" w:hAnsi="Times New Roman" w:cs="Times New Roman"/>
          <w:b/>
          <w:color w:val="000000"/>
          <w:position w:val="1"/>
          <w:sz w:val="24"/>
          <w:szCs w:val="24"/>
        </w:rPr>
        <w:t>DATA</w:t>
      </w:r>
      <w:r w:rsidRPr="004123E0">
        <w:rPr>
          <w:rFonts w:ascii="Times New Roman" w:eastAsia="Calibri" w:hAnsi="Times New Roman" w:cs="Times New Roman"/>
          <w:b/>
          <w:color w:val="000000"/>
          <w:spacing w:val="-6"/>
          <w:position w:val="1"/>
          <w:sz w:val="24"/>
          <w:szCs w:val="24"/>
        </w:rPr>
        <w:t xml:space="preserve"> </w:t>
      </w:r>
      <w:r w:rsidRPr="004123E0">
        <w:rPr>
          <w:rFonts w:ascii="Times New Roman" w:eastAsia="Calibri" w:hAnsi="Times New Roman" w:cs="Times New Roman"/>
          <w:b/>
          <w:color w:val="000000"/>
          <w:position w:val="1"/>
          <w:sz w:val="24"/>
          <w:szCs w:val="24"/>
        </w:rPr>
        <w:t>E</w:t>
      </w:r>
      <w:r w:rsidRPr="004123E0">
        <w:rPr>
          <w:rFonts w:ascii="Times New Roman" w:eastAsia="Calibri" w:hAnsi="Times New Roman" w:cs="Times New Roman"/>
          <w:b/>
          <w:color w:val="000000"/>
          <w:spacing w:val="-1"/>
          <w:position w:val="1"/>
          <w:sz w:val="24"/>
          <w:szCs w:val="24"/>
        </w:rPr>
        <w:t xml:space="preserve"> </w:t>
      </w:r>
      <w:r w:rsidRPr="004123E0">
        <w:rPr>
          <w:rFonts w:ascii="Times New Roman" w:eastAsia="Calibri" w:hAnsi="Times New Roman" w:cs="Times New Roman"/>
          <w:b/>
          <w:color w:val="000000"/>
          <w:position w:val="1"/>
          <w:sz w:val="24"/>
          <w:szCs w:val="24"/>
        </w:rPr>
        <w:t>DALJES</w:t>
      </w:r>
      <w:r w:rsidRPr="004123E0">
        <w:rPr>
          <w:rFonts w:ascii="Times New Roman" w:eastAsia="Calibri" w:hAnsi="Times New Roman" w:cs="Times New Roman"/>
          <w:b/>
          <w:color w:val="000000"/>
          <w:spacing w:val="-7"/>
          <w:position w:val="1"/>
          <w:sz w:val="24"/>
          <w:szCs w:val="24"/>
        </w:rPr>
        <w:t xml:space="preserve"> </w:t>
      </w:r>
      <w:r w:rsidRPr="004123E0">
        <w:rPr>
          <w:rFonts w:ascii="Times New Roman" w:eastAsia="Calibri" w:hAnsi="Times New Roman" w:cs="Times New Roman"/>
          <w:b/>
          <w:color w:val="000000"/>
          <w:position w:val="1"/>
          <w:sz w:val="24"/>
          <w:szCs w:val="24"/>
        </w:rPr>
        <w:t>SË</w:t>
      </w:r>
      <w:r w:rsidRPr="004123E0">
        <w:rPr>
          <w:rFonts w:ascii="Times New Roman" w:eastAsia="Calibri" w:hAnsi="Times New Roman" w:cs="Times New Roman"/>
          <w:b/>
          <w:color w:val="000000"/>
          <w:spacing w:val="-2"/>
          <w:position w:val="1"/>
          <w:sz w:val="24"/>
          <w:szCs w:val="24"/>
        </w:rPr>
        <w:t xml:space="preserve"> </w:t>
      </w:r>
      <w:r w:rsidRPr="004123E0">
        <w:rPr>
          <w:rFonts w:ascii="Times New Roman" w:eastAsia="Calibri" w:hAnsi="Times New Roman" w:cs="Times New Roman"/>
          <w:b/>
          <w:color w:val="000000"/>
          <w:position w:val="1"/>
          <w:sz w:val="24"/>
          <w:szCs w:val="24"/>
        </w:rPr>
        <w:t>REZULTATEVE</w:t>
      </w:r>
      <w:r w:rsidRPr="004123E0">
        <w:rPr>
          <w:rFonts w:ascii="Times New Roman" w:eastAsia="Calibri" w:hAnsi="Times New Roman" w:cs="Times New Roman"/>
          <w:b/>
          <w:color w:val="000000"/>
          <w:spacing w:val="-14"/>
          <w:position w:val="1"/>
          <w:sz w:val="24"/>
          <w:szCs w:val="24"/>
        </w:rPr>
        <w:t xml:space="preserve"> </w:t>
      </w:r>
      <w:r w:rsidRPr="004123E0">
        <w:rPr>
          <w:rFonts w:ascii="Times New Roman" w:eastAsia="Calibri" w:hAnsi="Times New Roman" w:cs="Times New Roman"/>
          <w:b/>
          <w:color w:val="000000"/>
          <w:position w:val="1"/>
          <w:sz w:val="24"/>
          <w:szCs w:val="24"/>
        </w:rPr>
        <w:t>TË</w:t>
      </w:r>
      <w:r w:rsidRPr="004123E0">
        <w:rPr>
          <w:rFonts w:ascii="Times New Roman" w:eastAsia="Calibri" w:hAnsi="Times New Roman" w:cs="Times New Roman"/>
          <w:b/>
          <w:color w:val="000000"/>
          <w:spacing w:val="-2"/>
          <w:position w:val="1"/>
          <w:sz w:val="24"/>
          <w:szCs w:val="24"/>
        </w:rPr>
        <w:t xml:space="preserve"> </w:t>
      </w:r>
      <w:r w:rsidRPr="004123E0">
        <w:rPr>
          <w:rFonts w:ascii="Times New Roman" w:eastAsia="Calibri" w:hAnsi="Times New Roman" w:cs="Times New Roman"/>
          <w:b/>
          <w:color w:val="000000"/>
          <w:position w:val="1"/>
          <w:sz w:val="24"/>
          <w:szCs w:val="24"/>
        </w:rPr>
        <w:t>KONKURIMIT</w:t>
      </w:r>
      <w:r w:rsidRPr="004123E0">
        <w:rPr>
          <w:rFonts w:ascii="Times New Roman" w:eastAsia="Calibri" w:hAnsi="Times New Roman" w:cs="Times New Roman"/>
          <w:b/>
          <w:color w:val="000000"/>
          <w:spacing w:val="-13"/>
          <w:position w:val="1"/>
          <w:sz w:val="24"/>
          <w:szCs w:val="24"/>
        </w:rPr>
        <w:t xml:space="preserve"> </w:t>
      </w:r>
      <w:r w:rsidRPr="004123E0">
        <w:rPr>
          <w:rFonts w:ascii="Times New Roman" w:eastAsia="Calibri" w:hAnsi="Times New Roman" w:cs="Times New Roman"/>
          <w:b/>
          <w:color w:val="000000"/>
          <w:position w:val="1"/>
          <w:sz w:val="24"/>
          <w:szCs w:val="24"/>
        </w:rPr>
        <w:t>DHE</w:t>
      </w:r>
      <w:r w:rsidRPr="004123E0">
        <w:rPr>
          <w:rFonts w:ascii="Times New Roman" w:eastAsia="Calibri" w:hAnsi="Times New Roman" w:cs="Times New Roman"/>
          <w:b/>
          <w:color w:val="000000"/>
          <w:spacing w:val="-4"/>
          <w:position w:val="1"/>
          <w:sz w:val="24"/>
          <w:szCs w:val="24"/>
        </w:rPr>
        <w:t xml:space="preserve"> </w:t>
      </w:r>
      <w:proofErr w:type="gramStart"/>
      <w:r w:rsidRPr="004123E0">
        <w:rPr>
          <w:rFonts w:ascii="Times New Roman" w:eastAsia="Calibri" w:hAnsi="Times New Roman" w:cs="Times New Roman"/>
          <w:b/>
          <w:color w:val="000000"/>
          <w:position w:val="1"/>
          <w:sz w:val="24"/>
          <w:szCs w:val="24"/>
        </w:rPr>
        <w:t xml:space="preserve">MËNYRA </w:t>
      </w:r>
      <w:r w:rsidRPr="004123E0">
        <w:rPr>
          <w:rFonts w:ascii="Times New Roman" w:eastAsia="Calibri" w:hAnsi="Times New Roman" w:cs="Times New Roman"/>
          <w:b/>
          <w:color w:val="000000"/>
          <w:spacing w:val="-9"/>
          <w:position w:val="1"/>
          <w:sz w:val="24"/>
          <w:szCs w:val="24"/>
        </w:rPr>
        <w:t xml:space="preserve"> </w:t>
      </w:r>
      <w:r w:rsidRPr="004123E0">
        <w:rPr>
          <w:rFonts w:ascii="Times New Roman" w:eastAsia="Calibri" w:hAnsi="Times New Roman" w:cs="Times New Roman"/>
          <w:b/>
          <w:color w:val="000000"/>
          <w:position w:val="1"/>
          <w:sz w:val="24"/>
          <w:szCs w:val="24"/>
        </w:rPr>
        <w:t>E</w:t>
      </w:r>
      <w:proofErr w:type="gramEnd"/>
      <w:r w:rsidRPr="004123E0">
        <w:rPr>
          <w:rFonts w:ascii="Times New Roman" w:eastAsia="Calibri" w:hAnsi="Times New Roman" w:cs="Times New Roman"/>
          <w:b/>
          <w:color w:val="000000"/>
          <w:spacing w:val="-1"/>
          <w:position w:val="1"/>
          <w:sz w:val="24"/>
          <w:szCs w:val="24"/>
        </w:rPr>
        <w:t xml:space="preserve">    </w:t>
      </w:r>
      <w:r w:rsidRPr="004123E0">
        <w:rPr>
          <w:rFonts w:ascii="Times New Roman" w:eastAsia="Calibri" w:hAnsi="Times New Roman" w:cs="Times New Roman"/>
          <w:b/>
          <w:color w:val="000000"/>
          <w:position w:val="1"/>
          <w:sz w:val="24"/>
          <w:szCs w:val="24"/>
        </w:rPr>
        <w:t>KOMUNIKIMIT</w:t>
      </w:r>
    </w:p>
    <w:p w:rsidR="002B44F9" w:rsidRDefault="002B44F9" w:rsidP="000E17F9">
      <w:pPr>
        <w:pStyle w:val="NoSpacing"/>
        <w:spacing w:line="276" w:lineRule="auto"/>
        <w:jc w:val="both"/>
        <w:rPr>
          <w:rFonts w:ascii="Times New Roman" w:eastAsia="Calibri" w:hAnsi="Times New Roman"/>
          <w:b/>
          <w:color w:val="FFFFFF"/>
          <w:sz w:val="24"/>
          <w:szCs w:val="24"/>
        </w:rPr>
      </w:pPr>
      <w:r w:rsidRPr="004123E0">
        <w:rPr>
          <w:rFonts w:ascii="Times New Roman" w:eastAsia="Calibri" w:hAnsi="Times New Roman"/>
          <w:sz w:val="24"/>
          <w:szCs w:val="24"/>
        </w:rPr>
        <w:t>Në</w:t>
      </w:r>
      <w:r w:rsidRPr="004123E0">
        <w:rPr>
          <w:rFonts w:ascii="Times New Roman" w:eastAsia="Calibri" w:hAnsi="Times New Roman"/>
          <w:spacing w:val="24"/>
          <w:sz w:val="24"/>
          <w:szCs w:val="24"/>
        </w:rPr>
        <w:t xml:space="preserve"> </w:t>
      </w:r>
      <w:r w:rsidRPr="004123E0">
        <w:rPr>
          <w:rFonts w:ascii="Times New Roman" w:eastAsia="Calibri" w:hAnsi="Times New Roman"/>
          <w:sz w:val="24"/>
          <w:szCs w:val="24"/>
        </w:rPr>
        <w:t>përfundim</w:t>
      </w:r>
      <w:r w:rsidRPr="004123E0">
        <w:rPr>
          <w:rFonts w:ascii="Times New Roman" w:eastAsia="Calibri" w:hAnsi="Times New Roman"/>
          <w:spacing w:val="17"/>
          <w:sz w:val="24"/>
          <w:szCs w:val="24"/>
        </w:rPr>
        <w:t xml:space="preserve"> </w:t>
      </w:r>
      <w:r w:rsidRPr="004123E0">
        <w:rPr>
          <w:rFonts w:ascii="Times New Roman" w:eastAsia="Calibri" w:hAnsi="Times New Roman"/>
          <w:sz w:val="24"/>
          <w:szCs w:val="24"/>
        </w:rPr>
        <w:t>të</w:t>
      </w:r>
      <w:r w:rsidRPr="004123E0">
        <w:rPr>
          <w:rFonts w:ascii="Times New Roman" w:eastAsia="Calibri" w:hAnsi="Times New Roman"/>
          <w:spacing w:val="26"/>
          <w:sz w:val="24"/>
          <w:szCs w:val="24"/>
        </w:rPr>
        <w:t xml:space="preserve"> </w:t>
      </w:r>
      <w:r w:rsidRPr="004123E0">
        <w:rPr>
          <w:rFonts w:ascii="Times New Roman" w:eastAsia="Calibri" w:hAnsi="Times New Roman"/>
          <w:sz w:val="24"/>
          <w:szCs w:val="24"/>
        </w:rPr>
        <w:t>vlerësimit</w:t>
      </w:r>
      <w:r w:rsidRPr="004123E0">
        <w:rPr>
          <w:rFonts w:ascii="Times New Roman" w:eastAsia="Calibri" w:hAnsi="Times New Roman"/>
          <w:spacing w:val="18"/>
          <w:sz w:val="24"/>
          <w:szCs w:val="24"/>
        </w:rPr>
        <w:t xml:space="preserve"> </w:t>
      </w:r>
      <w:r w:rsidRPr="004123E0">
        <w:rPr>
          <w:rFonts w:ascii="Times New Roman" w:eastAsia="Calibri" w:hAnsi="Times New Roman"/>
          <w:sz w:val="24"/>
          <w:szCs w:val="24"/>
        </w:rPr>
        <w:t>të</w:t>
      </w:r>
      <w:r w:rsidRPr="004123E0">
        <w:rPr>
          <w:rFonts w:ascii="Times New Roman" w:eastAsia="Calibri" w:hAnsi="Times New Roman"/>
          <w:spacing w:val="11"/>
          <w:sz w:val="24"/>
          <w:szCs w:val="24"/>
        </w:rPr>
        <w:t xml:space="preserve"> </w:t>
      </w:r>
      <w:r w:rsidRPr="004123E0">
        <w:rPr>
          <w:rFonts w:ascii="Times New Roman" w:eastAsia="Calibri" w:hAnsi="Times New Roman"/>
          <w:sz w:val="24"/>
          <w:szCs w:val="24"/>
        </w:rPr>
        <w:t>kandidatëve, Bashkia Shkodër do</w:t>
      </w:r>
      <w:r w:rsidRPr="004123E0">
        <w:rPr>
          <w:rFonts w:ascii="Times New Roman" w:eastAsia="Calibri" w:hAnsi="Times New Roman"/>
          <w:spacing w:val="9"/>
          <w:sz w:val="24"/>
          <w:szCs w:val="24"/>
        </w:rPr>
        <w:t xml:space="preserve"> </w:t>
      </w:r>
      <w:r w:rsidRPr="004123E0">
        <w:rPr>
          <w:rFonts w:ascii="Times New Roman" w:eastAsia="Calibri" w:hAnsi="Times New Roman"/>
          <w:sz w:val="24"/>
          <w:szCs w:val="24"/>
        </w:rPr>
        <w:t>të shpallë</w:t>
      </w:r>
      <w:r w:rsidRPr="004123E0">
        <w:rPr>
          <w:rFonts w:ascii="Times New Roman" w:eastAsia="Calibri" w:hAnsi="Times New Roman"/>
          <w:spacing w:val="-1"/>
          <w:sz w:val="24"/>
          <w:szCs w:val="24"/>
        </w:rPr>
        <w:t xml:space="preserve"> </w:t>
      </w:r>
      <w:r w:rsidRPr="004123E0">
        <w:rPr>
          <w:rFonts w:ascii="Times New Roman" w:eastAsia="Calibri" w:hAnsi="Times New Roman"/>
          <w:sz w:val="24"/>
          <w:szCs w:val="24"/>
        </w:rPr>
        <w:t>fituesin në</w:t>
      </w:r>
      <w:r w:rsidRPr="004123E0">
        <w:rPr>
          <w:rFonts w:ascii="Times New Roman" w:eastAsia="Calibri" w:hAnsi="Times New Roman"/>
          <w:spacing w:val="4"/>
          <w:sz w:val="24"/>
          <w:szCs w:val="24"/>
        </w:rPr>
        <w:t xml:space="preserve"> </w:t>
      </w:r>
      <w:r w:rsidRPr="004123E0">
        <w:rPr>
          <w:rFonts w:ascii="Times New Roman" w:eastAsia="Calibri" w:hAnsi="Times New Roman"/>
          <w:sz w:val="24"/>
          <w:szCs w:val="24"/>
        </w:rPr>
        <w:t>faqen</w:t>
      </w:r>
      <w:r w:rsidRPr="004123E0">
        <w:rPr>
          <w:rFonts w:ascii="Times New Roman" w:eastAsia="Calibri" w:hAnsi="Times New Roman"/>
          <w:spacing w:val="-15"/>
          <w:sz w:val="24"/>
          <w:szCs w:val="24"/>
        </w:rPr>
        <w:t xml:space="preserve"> </w:t>
      </w:r>
      <w:r w:rsidRPr="004123E0">
        <w:rPr>
          <w:rFonts w:ascii="Times New Roman" w:eastAsia="Calibri" w:hAnsi="Times New Roman"/>
          <w:sz w:val="24"/>
          <w:szCs w:val="24"/>
        </w:rPr>
        <w:t>zyrtare</w:t>
      </w:r>
      <w:r w:rsidRPr="004123E0">
        <w:rPr>
          <w:rFonts w:ascii="Times New Roman" w:eastAsia="Calibri" w:hAnsi="Times New Roman"/>
          <w:spacing w:val="-15"/>
          <w:sz w:val="24"/>
          <w:szCs w:val="24"/>
        </w:rPr>
        <w:t xml:space="preserve"> </w:t>
      </w:r>
      <w:r w:rsidRPr="004123E0">
        <w:rPr>
          <w:rFonts w:ascii="Times New Roman" w:eastAsia="Calibri" w:hAnsi="Times New Roman"/>
          <w:sz w:val="24"/>
          <w:szCs w:val="24"/>
        </w:rPr>
        <w:t>dhe</w:t>
      </w:r>
      <w:r w:rsidRPr="004123E0">
        <w:rPr>
          <w:rFonts w:ascii="Times New Roman" w:eastAsia="Calibri" w:hAnsi="Times New Roman"/>
          <w:spacing w:val="-13"/>
          <w:sz w:val="24"/>
          <w:szCs w:val="24"/>
        </w:rPr>
        <w:t xml:space="preserve"> </w:t>
      </w:r>
      <w:r w:rsidRPr="004123E0">
        <w:rPr>
          <w:rFonts w:ascii="Times New Roman" w:eastAsia="Calibri" w:hAnsi="Times New Roman"/>
          <w:sz w:val="24"/>
          <w:szCs w:val="24"/>
        </w:rPr>
        <w:t>në</w:t>
      </w:r>
      <w:r w:rsidRPr="004123E0">
        <w:rPr>
          <w:rFonts w:ascii="Times New Roman" w:eastAsia="Calibri" w:hAnsi="Times New Roman"/>
          <w:spacing w:val="-11"/>
          <w:sz w:val="24"/>
          <w:szCs w:val="24"/>
        </w:rPr>
        <w:t xml:space="preserve"> </w:t>
      </w:r>
      <w:r w:rsidRPr="004123E0">
        <w:rPr>
          <w:rFonts w:ascii="Times New Roman" w:eastAsia="Calibri" w:hAnsi="Times New Roman"/>
          <w:sz w:val="24"/>
          <w:szCs w:val="24"/>
        </w:rPr>
        <w:t>portalin</w:t>
      </w:r>
      <w:r w:rsidR="000E17F9">
        <w:rPr>
          <w:rFonts w:ascii="Times New Roman" w:eastAsia="Calibri" w:hAnsi="Times New Roman"/>
          <w:sz w:val="24"/>
          <w:szCs w:val="24"/>
        </w:rPr>
        <w:t xml:space="preserve"> </w:t>
      </w:r>
      <w:proofErr w:type="gramStart"/>
      <w:r w:rsidRPr="00AB5969">
        <w:rPr>
          <w:rFonts w:ascii="Times New Roman" w:eastAsia="Calibri" w:hAnsi="Times New Roman"/>
          <w:color w:val="000000" w:themeColor="text1"/>
          <w:spacing w:val="-16"/>
          <w:sz w:val="24"/>
          <w:szCs w:val="24"/>
        </w:rPr>
        <w:t xml:space="preserve">e </w:t>
      </w:r>
      <w:r w:rsidR="000E17F9" w:rsidRPr="00AB5969">
        <w:rPr>
          <w:rFonts w:ascii="Times New Roman" w:eastAsia="Calibri" w:hAnsi="Times New Roman"/>
          <w:color w:val="000000" w:themeColor="text1"/>
          <w:spacing w:val="-16"/>
          <w:sz w:val="24"/>
          <w:szCs w:val="24"/>
        </w:rPr>
        <w:t xml:space="preserve"> </w:t>
      </w:r>
      <w:r w:rsidR="003C4066" w:rsidRPr="00AB5969">
        <w:rPr>
          <w:rFonts w:ascii="Times New Roman" w:hAnsi="Times New Roman"/>
          <w:color w:val="000000" w:themeColor="text1"/>
          <w:sz w:val="24"/>
          <w:szCs w:val="24"/>
        </w:rPr>
        <w:t>Agjensi</w:t>
      </w:r>
      <w:r w:rsidR="000E17F9" w:rsidRPr="00AB5969">
        <w:rPr>
          <w:rFonts w:ascii="Times New Roman" w:hAnsi="Times New Roman"/>
          <w:color w:val="000000" w:themeColor="text1"/>
          <w:sz w:val="24"/>
          <w:szCs w:val="24"/>
        </w:rPr>
        <w:t>s</w:t>
      </w:r>
      <w:r w:rsidR="003C4A3C" w:rsidRPr="00AB5969">
        <w:rPr>
          <w:rFonts w:ascii="Times New Roman" w:hAnsi="Times New Roman"/>
          <w:color w:val="000000" w:themeColor="text1"/>
          <w:sz w:val="24"/>
          <w:szCs w:val="24"/>
        </w:rPr>
        <w:t>ë</w:t>
      </w:r>
      <w:proofErr w:type="gramEnd"/>
      <w:r w:rsidR="003C4066" w:rsidRPr="00AB5969">
        <w:rPr>
          <w:rFonts w:ascii="Times New Roman" w:hAnsi="Times New Roman"/>
          <w:color w:val="000000" w:themeColor="text1"/>
          <w:sz w:val="24"/>
          <w:szCs w:val="24"/>
        </w:rPr>
        <w:t xml:space="preserve"> Komb</w:t>
      </w:r>
      <w:r w:rsidR="003C4A3C" w:rsidRPr="00AB5969">
        <w:rPr>
          <w:rFonts w:ascii="Times New Roman" w:hAnsi="Times New Roman"/>
          <w:color w:val="000000" w:themeColor="text1"/>
          <w:sz w:val="24"/>
          <w:szCs w:val="24"/>
        </w:rPr>
        <w:t>ë</w:t>
      </w:r>
      <w:r w:rsidR="003C4066" w:rsidRPr="00AB5969">
        <w:rPr>
          <w:rFonts w:ascii="Times New Roman" w:hAnsi="Times New Roman"/>
          <w:color w:val="000000" w:themeColor="text1"/>
          <w:sz w:val="24"/>
          <w:szCs w:val="24"/>
        </w:rPr>
        <w:t>tar</w:t>
      </w:r>
      <w:r w:rsidR="000E17F9" w:rsidRPr="00AB5969">
        <w:rPr>
          <w:rFonts w:ascii="Times New Roman" w:hAnsi="Times New Roman"/>
          <w:color w:val="000000" w:themeColor="text1"/>
          <w:sz w:val="24"/>
          <w:szCs w:val="24"/>
        </w:rPr>
        <w:t>e t</w:t>
      </w:r>
      <w:r w:rsidR="00CF7CE1" w:rsidRPr="00AB5969">
        <w:rPr>
          <w:rFonts w:ascii="Times New Roman" w:hAnsi="Times New Roman"/>
          <w:color w:val="000000" w:themeColor="text1"/>
          <w:sz w:val="24"/>
          <w:szCs w:val="24"/>
        </w:rPr>
        <w:t>ë</w:t>
      </w:r>
      <w:r w:rsidR="003C4066" w:rsidRPr="00AB5969">
        <w:rPr>
          <w:rFonts w:ascii="Times New Roman" w:hAnsi="Times New Roman"/>
          <w:color w:val="000000" w:themeColor="text1"/>
          <w:sz w:val="24"/>
          <w:szCs w:val="24"/>
        </w:rPr>
        <w:t xml:space="preserve"> Pun</w:t>
      </w:r>
      <w:r w:rsidR="003C4A3C" w:rsidRPr="00AB5969">
        <w:rPr>
          <w:rFonts w:ascii="Times New Roman" w:hAnsi="Times New Roman"/>
          <w:color w:val="000000" w:themeColor="text1"/>
          <w:sz w:val="24"/>
          <w:szCs w:val="24"/>
        </w:rPr>
        <w:t>ë</w:t>
      </w:r>
      <w:r w:rsidR="003C4066" w:rsidRPr="00AB5969">
        <w:rPr>
          <w:rFonts w:ascii="Times New Roman" w:hAnsi="Times New Roman"/>
          <w:color w:val="000000" w:themeColor="text1"/>
          <w:sz w:val="24"/>
          <w:szCs w:val="24"/>
        </w:rPr>
        <w:t>simit dhe Aft</w:t>
      </w:r>
      <w:r w:rsidR="003C4A3C" w:rsidRPr="00AB5969">
        <w:rPr>
          <w:rFonts w:ascii="Times New Roman" w:hAnsi="Times New Roman"/>
          <w:color w:val="000000" w:themeColor="text1"/>
          <w:sz w:val="24"/>
          <w:szCs w:val="24"/>
        </w:rPr>
        <w:t>ë</w:t>
      </w:r>
      <w:r w:rsidR="003C4066" w:rsidRPr="00AB5969">
        <w:rPr>
          <w:rFonts w:ascii="Times New Roman" w:hAnsi="Times New Roman"/>
          <w:color w:val="000000" w:themeColor="text1"/>
          <w:sz w:val="24"/>
          <w:szCs w:val="24"/>
        </w:rPr>
        <w:t>sive.</w:t>
      </w:r>
      <w:r w:rsidRPr="00AB5969">
        <w:rPr>
          <w:rFonts w:ascii="Times New Roman" w:eastAsia="Calibri" w:hAnsi="Times New Roman"/>
          <w:color w:val="000000" w:themeColor="text1"/>
          <w:spacing w:val="40"/>
          <w:sz w:val="24"/>
          <w:szCs w:val="24"/>
        </w:rPr>
        <w:t xml:space="preserve"> </w:t>
      </w:r>
      <w:r w:rsidRPr="00AB5969">
        <w:rPr>
          <w:rFonts w:ascii="Times New Roman" w:eastAsia="Calibri" w:hAnsi="Times New Roman"/>
          <w:color w:val="000000" w:themeColor="text1"/>
          <w:sz w:val="24"/>
          <w:szCs w:val="24"/>
        </w:rPr>
        <w:t>Të</w:t>
      </w:r>
      <w:r w:rsidRPr="004123E0">
        <w:rPr>
          <w:rFonts w:ascii="Times New Roman" w:eastAsia="Calibri" w:hAnsi="Times New Roman"/>
          <w:spacing w:val="-11"/>
          <w:sz w:val="24"/>
          <w:szCs w:val="24"/>
        </w:rPr>
        <w:t xml:space="preserve"> </w:t>
      </w:r>
      <w:r w:rsidRPr="004123E0">
        <w:rPr>
          <w:rFonts w:ascii="Times New Roman" w:eastAsia="Calibri" w:hAnsi="Times New Roman"/>
          <w:sz w:val="24"/>
          <w:szCs w:val="24"/>
        </w:rPr>
        <w:t xml:space="preserve">gjithë kandidatët </w:t>
      </w:r>
      <w:r w:rsidRPr="004123E0">
        <w:rPr>
          <w:rFonts w:ascii="Times New Roman" w:eastAsia="Calibri" w:hAnsi="Times New Roman"/>
          <w:spacing w:val="15"/>
          <w:sz w:val="24"/>
          <w:szCs w:val="24"/>
        </w:rPr>
        <w:t xml:space="preserve"> </w:t>
      </w:r>
      <w:r w:rsidRPr="004123E0">
        <w:rPr>
          <w:rFonts w:ascii="Times New Roman" w:eastAsia="Calibri" w:hAnsi="Times New Roman"/>
          <w:sz w:val="24"/>
          <w:szCs w:val="24"/>
        </w:rPr>
        <w:t xml:space="preserve">pjesëmarrës </w:t>
      </w:r>
      <w:r w:rsidRPr="004123E0">
        <w:rPr>
          <w:rFonts w:ascii="Times New Roman" w:eastAsia="Calibri" w:hAnsi="Times New Roman"/>
          <w:spacing w:val="12"/>
          <w:sz w:val="24"/>
          <w:szCs w:val="24"/>
        </w:rPr>
        <w:t xml:space="preserve"> </w:t>
      </w:r>
      <w:r w:rsidRPr="004123E0">
        <w:rPr>
          <w:rFonts w:ascii="Times New Roman" w:eastAsia="Calibri" w:hAnsi="Times New Roman"/>
          <w:sz w:val="24"/>
          <w:szCs w:val="24"/>
        </w:rPr>
        <w:t xml:space="preserve">në </w:t>
      </w:r>
      <w:r w:rsidRPr="004123E0">
        <w:rPr>
          <w:rFonts w:ascii="Times New Roman" w:eastAsia="Calibri" w:hAnsi="Times New Roman"/>
          <w:spacing w:val="21"/>
          <w:sz w:val="24"/>
          <w:szCs w:val="24"/>
        </w:rPr>
        <w:t xml:space="preserve"> </w:t>
      </w:r>
      <w:r w:rsidRPr="004123E0">
        <w:rPr>
          <w:rFonts w:ascii="Times New Roman" w:eastAsia="Calibri" w:hAnsi="Times New Roman"/>
          <w:sz w:val="24"/>
          <w:szCs w:val="24"/>
        </w:rPr>
        <w:t xml:space="preserve">këtë </w:t>
      </w:r>
      <w:r w:rsidRPr="004123E0">
        <w:rPr>
          <w:rFonts w:ascii="Times New Roman" w:eastAsia="Calibri" w:hAnsi="Times New Roman"/>
          <w:spacing w:val="20"/>
          <w:sz w:val="24"/>
          <w:szCs w:val="24"/>
        </w:rPr>
        <w:t xml:space="preserve"> </w:t>
      </w:r>
      <w:r w:rsidRPr="004123E0">
        <w:rPr>
          <w:rFonts w:ascii="Times New Roman" w:eastAsia="Calibri" w:hAnsi="Times New Roman"/>
          <w:sz w:val="24"/>
          <w:szCs w:val="24"/>
        </w:rPr>
        <w:t xml:space="preserve">procedurë </w:t>
      </w:r>
      <w:r w:rsidRPr="004123E0">
        <w:rPr>
          <w:rFonts w:ascii="Times New Roman" w:eastAsia="Calibri" w:hAnsi="Times New Roman"/>
          <w:spacing w:val="14"/>
          <w:sz w:val="24"/>
          <w:szCs w:val="24"/>
        </w:rPr>
        <w:t xml:space="preserve"> </w:t>
      </w:r>
      <w:r w:rsidRPr="004123E0">
        <w:rPr>
          <w:rFonts w:ascii="Times New Roman" w:eastAsia="Calibri" w:hAnsi="Times New Roman"/>
          <w:sz w:val="24"/>
          <w:szCs w:val="24"/>
        </w:rPr>
        <w:t xml:space="preserve">do </w:t>
      </w:r>
      <w:r w:rsidRPr="004123E0">
        <w:rPr>
          <w:rFonts w:ascii="Times New Roman" w:eastAsia="Calibri" w:hAnsi="Times New Roman"/>
          <w:spacing w:val="6"/>
          <w:sz w:val="24"/>
          <w:szCs w:val="24"/>
        </w:rPr>
        <w:t xml:space="preserve"> </w:t>
      </w:r>
      <w:r w:rsidRPr="004123E0">
        <w:rPr>
          <w:rFonts w:ascii="Times New Roman" w:eastAsia="Calibri" w:hAnsi="Times New Roman"/>
          <w:sz w:val="24"/>
          <w:szCs w:val="24"/>
        </w:rPr>
        <w:t xml:space="preserve">të </w:t>
      </w:r>
      <w:r w:rsidRPr="004123E0">
        <w:rPr>
          <w:rFonts w:ascii="Times New Roman" w:eastAsia="Calibri" w:hAnsi="Times New Roman"/>
          <w:spacing w:val="8"/>
          <w:sz w:val="24"/>
          <w:szCs w:val="24"/>
        </w:rPr>
        <w:t xml:space="preserve"> </w:t>
      </w:r>
      <w:r w:rsidRPr="004123E0">
        <w:rPr>
          <w:rFonts w:ascii="Times New Roman" w:eastAsia="Calibri" w:hAnsi="Times New Roman"/>
          <w:sz w:val="24"/>
          <w:szCs w:val="24"/>
        </w:rPr>
        <w:t>njoftohen  individualisht</w:t>
      </w:r>
      <w:r w:rsidRPr="004123E0">
        <w:rPr>
          <w:rFonts w:ascii="Times New Roman" w:eastAsia="Calibri" w:hAnsi="Times New Roman"/>
          <w:spacing w:val="51"/>
          <w:sz w:val="24"/>
          <w:szCs w:val="24"/>
        </w:rPr>
        <w:t xml:space="preserve"> </w:t>
      </w:r>
      <w:r w:rsidRPr="004123E0">
        <w:rPr>
          <w:rFonts w:ascii="Times New Roman" w:eastAsia="Calibri" w:hAnsi="Times New Roman"/>
          <w:sz w:val="24"/>
          <w:szCs w:val="24"/>
        </w:rPr>
        <w:t xml:space="preserve">në </w:t>
      </w:r>
      <w:r w:rsidRPr="004123E0">
        <w:rPr>
          <w:rFonts w:ascii="Times New Roman" w:eastAsia="Calibri" w:hAnsi="Times New Roman"/>
          <w:spacing w:val="6"/>
          <w:sz w:val="24"/>
          <w:szCs w:val="24"/>
        </w:rPr>
        <w:t xml:space="preserve"> </w:t>
      </w:r>
      <w:r w:rsidRPr="004123E0">
        <w:rPr>
          <w:rFonts w:ascii="Times New Roman" w:eastAsia="Calibri" w:hAnsi="Times New Roman"/>
          <w:sz w:val="24"/>
          <w:szCs w:val="24"/>
        </w:rPr>
        <w:t>mënyrë elektronike</w:t>
      </w:r>
      <w:r w:rsidRPr="004123E0">
        <w:rPr>
          <w:rFonts w:ascii="Times New Roman" w:eastAsia="Calibri" w:hAnsi="Times New Roman"/>
          <w:spacing w:val="-10"/>
          <w:sz w:val="24"/>
          <w:szCs w:val="24"/>
        </w:rPr>
        <w:t xml:space="preserve"> </w:t>
      </w:r>
      <w:r w:rsidRPr="004123E0">
        <w:rPr>
          <w:rFonts w:ascii="Times New Roman" w:eastAsia="Calibri" w:hAnsi="Times New Roman"/>
          <w:spacing w:val="-5"/>
          <w:sz w:val="24"/>
          <w:szCs w:val="24"/>
        </w:rPr>
        <w:t xml:space="preserve"> </w:t>
      </w:r>
      <w:r w:rsidRPr="004123E0">
        <w:rPr>
          <w:rFonts w:ascii="Times New Roman" w:eastAsia="Calibri" w:hAnsi="Times New Roman"/>
          <w:sz w:val="24"/>
          <w:szCs w:val="24"/>
        </w:rPr>
        <w:t>për</w:t>
      </w:r>
      <w:r w:rsidRPr="004123E0">
        <w:rPr>
          <w:rFonts w:ascii="Times New Roman" w:eastAsia="Calibri" w:hAnsi="Times New Roman"/>
          <w:spacing w:val="-3"/>
          <w:sz w:val="24"/>
          <w:szCs w:val="24"/>
        </w:rPr>
        <w:t xml:space="preserve"> </w:t>
      </w:r>
      <w:r w:rsidRPr="004123E0">
        <w:rPr>
          <w:rFonts w:ascii="Times New Roman" w:eastAsia="Calibri" w:hAnsi="Times New Roman"/>
          <w:sz w:val="24"/>
          <w:szCs w:val="24"/>
        </w:rPr>
        <w:t xml:space="preserve">rezultatet </w:t>
      </w:r>
      <w:r w:rsidRPr="004123E0">
        <w:rPr>
          <w:rFonts w:ascii="Times New Roman" w:eastAsia="Calibri" w:hAnsi="Times New Roman"/>
          <w:i/>
          <w:sz w:val="24"/>
          <w:szCs w:val="24"/>
        </w:rPr>
        <w:t>(nëpërmjet  adresës së e-mail)</w:t>
      </w:r>
      <w:r w:rsidR="00157081">
        <w:rPr>
          <w:rFonts w:ascii="Times New Roman" w:eastAsia="Calibri" w:hAnsi="Times New Roman"/>
          <w:sz w:val="24"/>
          <w:szCs w:val="24"/>
        </w:rPr>
        <w:t>.</w:t>
      </w:r>
    </w:p>
    <w:p w:rsidR="002B44F9" w:rsidRDefault="002B44F9" w:rsidP="002B44F9">
      <w:pPr>
        <w:pStyle w:val="NoSpacing"/>
        <w:spacing w:line="276" w:lineRule="auto"/>
        <w:rPr>
          <w:rFonts w:ascii="Times New Roman" w:eastAsia="Calibri" w:hAnsi="Times New Roman"/>
          <w:b/>
          <w:color w:val="FFFFFF"/>
          <w:sz w:val="24"/>
          <w:szCs w:val="24"/>
        </w:rPr>
      </w:pPr>
    </w:p>
    <w:p w:rsidR="002B44F9" w:rsidRPr="00C23988" w:rsidRDefault="002B44F9" w:rsidP="002B44F9">
      <w:pPr>
        <w:pStyle w:val="ListParagraph"/>
        <w:tabs>
          <w:tab w:val="left" w:pos="0"/>
        </w:tabs>
        <w:ind w:left="0"/>
        <w:rPr>
          <w:b/>
          <w:u w:val="single"/>
        </w:rPr>
      </w:pPr>
      <w:r w:rsidRPr="00C23988">
        <w:rPr>
          <w:b/>
          <w:u w:val="single"/>
        </w:rPr>
        <w:t>I</w:t>
      </w:r>
      <w:r>
        <w:rPr>
          <w:b/>
          <w:u w:val="single"/>
        </w:rPr>
        <w:t xml:space="preserve">I </w:t>
      </w:r>
      <w:r w:rsidRPr="00C23988">
        <w:rPr>
          <w:b/>
          <w:u w:val="single"/>
        </w:rPr>
        <w:t>- PRANIMI NË SHËRBIMIN CIVIL</w:t>
      </w:r>
      <w:r w:rsidRPr="00C23988">
        <w:rPr>
          <w:u w:val="single"/>
        </w:rPr>
        <w:t>_________________________________________</w:t>
      </w:r>
    </w:p>
    <w:p w:rsidR="002B44F9" w:rsidRPr="00C23988" w:rsidRDefault="002B44F9" w:rsidP="002B44F9">
      <w:pPr>
        <w:widowControl w:val="0"/>
        <w:autoSpaceDE w:val="0"/>
        <w:autoSpaceDN w:val="0"/>
        <w:adjustRightInd w:val="0"/>
        <w:spacing w:before="1"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B44F9" w:rsidRPr="00432C62" w:rsidRDefault="002B44F9" w:rsidP="002B44F9">
      <w:pPr>
        <w:widowControl w:val="0"/>
        <w:autoSpaceDE w:val="0"/>
        <w:autoSpaceDN w:val="0"/>
        <w:adjustRightInd w:val="0"/>
        <w:spacing w:before="1" w:after="0" w:line="240" w:lineRule="auto"/>
        <w:rPr>
          <w:rFonts w:ascii="Times New Roman" w:hAnsi="Times New Roman" w:cs="Times New Roman"/>
          <w:i/>
          <w:color w:val="FF0000"/>
          <w:sz w:val="24"/>
          <w:szCs w:val="24"/>
        </w:rPr>
      </w:pPr>
      <w:proofErr w:type="gramStart"/>
      <w:r>
        <w:rPr>
          <w:rFonts w:ascii="Times New Roman" w:hAnsi="Times New Roman" w:cs="Times New Roman"/>
          <w:i/>
          <w:color w:val="FF0000"/>
          <w:sz w:val="24"/>
          <w:szCs w:val="24"/>
        </w:rPr>
        <w:t>Vetë</w:t>
      </w:r>
      <w:r w:rsidR="00E37833">
        <w:rPr>
          <w:rFonts w:ascii="Times New Roman" w:hAnsi="Times New Roman" w:cs="Times New Roman"/>
          <w:i/>
          <w:color w:val="FF0000"/>
          <w:sz w:val="24"/>
          <w:szCs w:val="24"/>
        </w:rPr>
        <w:t>m</w:t>
      </w:r>
      <w:r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 në</w:t>
      </w:r>
      <w:proofErr w:type="gramEnd"/>
      <w:r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rast</w:t>
      </w:r>
      <w:r w:rsidR="00817937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se n</w:t>
      </w:r>
      <w:r>
        <w:rPr>
          <w:rFonts w:ascii="Times New Roman" w:hAnsi="Times New Roman" w:cs="Times New Roman"/>
          <w:i/>
          <w:color w:val="FF0000"/>
          <w:sz w:val="24"/>
          <w:szCs w:val="24"/>
        </w:rPr>
        <w:t xml:space="preserve">ë përfundimit të </w:t>
      </w:r>
      <w:r w:rsidR="00817937">
        <w:rPr>
          <w:rFonts w:ascii="Times New Roman" w:hAnsi="Times New Roman" w:cs="Times New Roman"/>
          <w:i/>
          <w:color w:val="FF0000"/>
          <w:sz w:val="24"/>
          <w:szCs w:val="24"/>
        </w:rPr>
        <w:t>procedurës së lëvizjes paralele</w:t>
      </w:r>
      <w:r>
        <w:rPr>
          <w:rFonts w:ascii="Times New Roman" w:hAnsi="Times New Roman" w:cs="Times New Roman"/>
          <w:i/>
          <w:color w:val="FF0000"/>
          <w:sz w:val="24"/>
          <w:szCs w:val="24"/>
        </w:rPr>
        <w:t>, rezulton</w:t>
      </w:r>
      <w:r w:rsidR="00817937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se pozicioni është ende vakant</w:t>
      </w:r>
      <w:r>
        <w:rPr>
          <w:rFonts w:ascii="Times New Roman" w:hAnsi="Times New Roman" w:cs="Times New Roman"/>
          <w:i/>
          <w:color w:val="FF0000"/>
          <w:sz w:val="24"/>
          <w:szCs w:val="24"/>
        </w:rPr>
        <w:t>,</w:t>
      </w:r>
      <w:r w:rsidR="00817937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color w:val="FF0000"/>
          <w:sz w:val="24"/>
          <w:szCs w:val="24"/>
        </w:rPr>
        <w:t xml:space="preserve">ky pozicion është i vlefshëm për proceduren e </w:t>
      </w:r>
      <w:r w:rsidRPr="00432C62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pranimit në shërbim</w:t>
      </w:r>
      <w:r>
        <w:rPr>
          <w:rFonts w:ascii="Times New Roman" w:hAnsi="Times New Roman" w:cs="Times New Roman"/>
          <w:i/>
          <w:color w:val="FF0000"/>
          <w:sz w:val="24"/>
          <w:szCs w:val="24"/>
        </w:rPr>
        <w:t xml:space="preserve">in civil </w:t>
      </w:r>
      <w:r w:rsidRPr="00432C62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në</w:t>
      </w:r>
      <w:r>
        <w:rPr>
          <w:rFonts w:ascii="Times New Roman" w:hAnsi="Times New Roman" w:cs="Times New Roman"/>
          <w:i/>
          <w:color w:val="FF0000"/>
          <w:sz w:val="24"/>
          <w:szCs w:val="24"/>
        </w:rPr>
        <w:t xml:space="preserve">përmjet një konkurrimi të hapur. </w:t>
      </w:r>
    </w:p>
    <w:p w:rsidR="002B44F9" w:rsidRPr="00432C62" w:rsidRDefault="002B44F9" w:rsidP="002B44F9">
      <w:pPr>
        <w:widowControl w:val="0"/>
        <w:autoSpaceDE w:val="0"/>
        <w:autoSpaceDN w:val="0"/>
        <w:adjustRightInd w:val="0"/>
        <w:spacing w:before="1" w:after="0" w:line="240" w:lineRule="auto"/>
        <w:rPr>
          <w:rFonts w:ascii="Times New Roman" w:hAnsi="Times New Roman" w:cs="Times New Roman"/>
          <w:b/>
          <w:i/>
          <w:color w:val="FF0000"/>
          <w:sz w:val="24"/>
          <w:szCs w:val="24"/>
        </w:rPr>
      </w:pPr>
    </w:p>
    <w:p w:rsidR="002B44F9" w:rsidRPr="00C23988" w:rsidRDefault="002B44F9" w:rsidP="002B44F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123E0">
        <w:rPr>
          <w:rFonts w:ascii="Times New Roman" w:eastAsia="Calibri" w:hAnsi="Times New Roman" w:cs="Times New Roman"/>
          <w:b/>
          <w:color w:val="FFFFFF"/>
          <w:spacing w:val="12"/>
          <w:sz w:val="24"/>
          <w:szCs w:val="24"/>
        </w:rPr>
        <w:t>.</w:t>
      </w:r>
      <w:r w:rsidRPr="004123E0">
        <w:rPr>
          <w:rFonts w:ascii="Times New Roman" w:eastAsia="Times New Roman" w:hAnsi="Times New Roman" w:cs="Times New Roman"/>
          <w:b/>
          <w:bCs/>
          <w:color w:val="FFFFFF"/>
          <w:sz w:val="24"/>
          <w:szCs w:val="24"/>
          <w:shd w:val="clear" w:color="auto" w:fill="000000"/>
        </w:rPr>
        <w:t xml:space="preserve"> </w:t>
      </w:r>
      <w:r>
        <w:rPr>
          <w:rFonts w:ascii="Times New Roman" w:hAnsi="Times New Roman"/>
          <w:b/>
          <w:bCs/>
          <w:color w:val="FFFFFF"/>
          <w:sz w:val="24"/>
          <w:szCs w:val="24"/>
          <w:shd w:val="clear" w:color="auto" w:fill="000000"/>
        </w:rPr>
        <w:t>2</w:t>
      </w:r>
      <w:r w:rsidRPr="004123E0">
        <w:rPr>
          <w:rFonts w:ascii="Times New Roman" w:eastAsia="Times New Roman" w:hAnsi="Times New Roman" w:cs="Times New Roman"/>
          <w:b/>
          <w:bCs/>
          <w:color w:val="FFFFFF"/>
          <w:sz w:val="24"/>
          <w:szCs w:val="24"/>
          <w:shd w:val="clear" w:color="auto" w:fill="000000"/>
        </w:rPr>
        <w:t>.</w:t>
      </w:r>
      <w:r>
        <w:rPr>
          <w:rFonts w:ascii="Times New Roman" w:hAnsi="Times New Roman"/>
          <w:b/>
          <w:bCs/>
          <w:color w:val="FFFFFF"/>
          <w:sz w:val="24"/>
          <w:szCs w:val="24"/>
          <w:shd w:val="clear" w:color="auto" w:fill="000000"/>
        </w:rPr>
        <w:t>1</w:t>
      </w:r>
      <w:r w:rsidRPr="004123E0">
        <w:rPr>
          <w:rFonts w:ascii="Times New Roman" w:eastAsia="Times New Roman" w:hAnsi="Times New Roman" w:cs="Times New Roman"/>
          <w:b/>
          <w:bCs/>
          <w:color w:val="FFFFFF"/>
          <w:sz w:val="24"/>
          <w:szCs w:val="24"/>
          <w:shd w:val="clear" w:color="auto" w:fill="000000"/>
        </w:rPr>
        <w:t xml:space="preserve"> </w:t>
      </w:r>
      <w:r w:rsidRPr="00C23988">
        <w:rPr>
          <w:rFonts w:ascii="Times New Roman" w:hAnsi="Times New Roman" w:cs="Times New Roman"/>
          <w:b/>
          <w:sz w:val="24"/>
          <w:szCs w:val="24"/>
        </w:rPr>
        <w:t xml:space="preserve">Kërkesat e përgjithshme për pranimin në shërbimin </w:t>
      </w:r>
      <w:proofErr w:type="gramStart"/>
      <w:r w:rsidRPr="00C23988">
        <w:rPr>
          <w:rFonts w:ascii="Times New Roman" w:hAnsi="Times New Roman" w:cs="Times New Roman"/>
          <w:b/>
          <w:sz w:val="24"/>
          <w:szCs w:val="24"/>
        </w:rPr>
        <w:t xml:space="preserve">civil </w:t>
      </w:r>
      <w:r w:rsidRPr="00C23988">
        <w:rPr>
          <w:rFonts w:ascii="Times New Roman" w:hAnsi="Times New Roman" w:cs="Times New Roman"/>
          <w:b/>
          <w:iCs/>
          <w:sz w:val="24"/>
          <w:szCs w:val="24"/>
        </w:rPr>
        <w:t xml:space="preserve"> dhe</w:t>
      </w:r>
      <w:proofErr w:type="gramEnd"/>
      <w:r w:rsidRPr="00C23988">
        <w:rPr>
          <w:rFonts w:ascii="Times New Roman" w:hAnsi="Times New Roman" w:cs="Times New Roman"/>
          <w:b/>
          <w:iCs/>
          <w:sz w:val="24"/>
          <w:szCs w:val="24"/>
        </w:rPr>
        <w:t xml:space="preserve"> kërkesat e posaçme:</w:t>
      </w:r>
    </w:p>
    <w:p w:rsidR="002B44F9" w:rsidRPr="00C23988" w:rsidRDefault="002B44F9" w:rsidP="002B44F9">
      <w:pPr>
        <w:widowControl w:val="0"/>
        <w:autoSpaceDE w:val="0"/>
        <w:autoSpaceDN w:val="0"/>
        <w:adjustRightInd w:val="0"/>
        <w:spacing w:before="1"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B44F9" w:rsidRPr="00C23988" w:rsidRDefault="002B44F9" w:rsidP="002B44F9">
      <w:pPr>
        <w:widowControl w:val="0"/>
        <w:autoSpaceDE w:val="0"/>
        <w:autoSpaceDN w:val="0"/>
        <w:adjustRightInd w:val="0"/>
        <w:spacing w:before="1" w:after="0" w:line="240" w:lineRule="auto"/>
        <w:rPr>
          <w:rFonts w:ascii="Times New Roman" w:hAnsi="Times New Roman" w:cs="Times New Roman"/>
          <w:sz w:val="24"/>
          <w:szCs w:val="24"/>
        </w:rPr>
      </w:pPr>
      <w:r w:rsidRPr="00C23988">
        <w:rPr>
          <w:rFonts w:ascii="Times New Roman" w:hAnsi="Times New Roman" w:cs="Times New Roman"/>
          <w:sz w:val="24"/>
          <w:szCs w:val="24"/>
        </w:rPr>
        <w:t xml:space="preserve">Kandidatët </w:t>
      </w:r>
      <w:proofErr w:type="gramStart"/>
      <w:r w:rsidRPr="00C23988">
        <w:rPr>
          <w:rFonts w:ascii="Times New Roman" w:hAnsi="Times New Roman" w:cs="Times New Roman"/>
          <w:sz w:val="24"/>
          <w:szCs w:val="24"/>
        </w:rPr>
        <w:t>duhet  të</w:t>
      </w:r>
      <w:proofErr w:type="gramEnd"/>
      <w:r w:rsidRPr="00C23988">
        <w:rPr>
          <w:rFonts w:ascii="Times New Roman" w:hAnsi="Times New Roman" w:cs="Times New Roman"/>
          <w:sz w:val="24"/>
          <w:szCs w:val="24"/>
        </w:rPr>
        <w:t xml:space="preserve"> plotësojnë kërkesat e përgjithshme për pranimin në shërbimin civil, si më poshtë:</w:t>
      </w:r>
    </w:p>
    <w:p w:rsidR="002B44F9" w:rsidRPr="00C23988" w:rsidRDefault="002B44F9" w:rsidP="002B44F9">
      <w:pPr>
        <w:widowControl w:val="0"/>
        <w:autoSpaceDE w:val="0"/>
        <w:autoSpaceDN w:val="0"/>
        <w:adjustRightInd w:val="0"/>
        <w:spacing w:before="1"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B44F9" w:rsidRPr="00C23988" w:rsidRDefault="002B44F9" w:rsidP="006A543B">
      <w:pPr>
        <w:pStyle w:val="NoSpacing"/>
        <w:numPr>
          <w:ilvl w:val="0"/>
          <w:numId w:val="49"/>
        </w:numPr>
        <w:rPr>
          <w:rFonts w:ascii="Times New Roman" w:hAnsi="Times New Roman"/>
          <w:sz w:val="24"/>
          <w:szCs w:val="24"/>
        </w:rPr>
      </w:pPr>
      <w:r w:rsidRPr="00C23988">
        <w:rPr>
          <w:rFonts w:ascii="Times New Roman" w:hAnsi="Times New Roman"/>
          <w:sz w:val="24"/>
          <w:szCs w:val="24"/>
        </w:rPr>
        <w:t>Të jetë shtetas shqiptar;</w:t>
      </w:r>
    </w:p>
    <w:p w:rsidR="002B44F9" w:rsidRPr="00C23988" w:rsidRDefault="002B44F9" w:rsidP="006A543B">
      <w:pPr>
        <w:pStyle w:val="NoSpacing"/>
        <w:numPr>
          <w:ilvl w:val="0"/>
          <w:numId w:val="49"/>
        </w:numPr>
        <w:rPr>
          <w:rFonts w:ascii="Times New Roman" w:hAnsi="Times New Roman"/>
          <w:sz w:val="24"/>
          <w:szCs w:val="24"/>
        </w:rPr>
      </w:pPr>
      <w:r w:rsidRPr="00C23988">
        <w:rPr>
          <w:rFonts w:ascii="Times New Roman" w:hAnsi="Times New Roman"/>
          <w:sz w:val="24"/>
          <w:szCs w:val="24"/>
        </w:rPr>
        <w:t>Të ketë zotësi të plotë për të vepruar ;</w:t>
      </w:r>
    </w:p>
    <w:p w:rsidR="002B44F9" w:rsidRPr="00C23988" w:rsidRDefault="002B44F9" w:rsidP="006A543B">
      <w:pPr>
        <w:pStyle w:val="NoSpacing"/>
        <w:numPr>
          <w:ilvl w:val="0"/>
          <w:numId w:val="49"/>
        </w:numPr>
        <w:rPr>
          <w:rFonts w:ascii="Times New Roman" w:hAnsi="Times New Roman"/>
          <w:sz w:val="24"/>
          <w:szCs w:val="24"/>
        </w:rPr>
      </w:pPr>
      <w:r w:rsidRPr="00C23988">
        <w:rPr>
          <w:rFonts w:ascii="Times New Roman" w:hAnsi="Times New Roman"/>
          <w:sz w:val="24"/>
          <w:szCs w:val="24"/>
        </w:rPr>
        <w:t>Të zotërojë gjuhën shqipe, të shkruar dhe të folur;</w:t>
      </w:r>
    </w:p>
    <w:p w:rsidR="002B44F9" w:rsidRPr="00C23988" w:rsidRDefault="002B44F9" w:rsidP="006A543B">
      <w:pPr>
        <w:pStyle w:val="NoSpacing"/>
        <w:numPr>
          <w:ilvl w:val="0"/>
          <w:numId w:val="49"/>
        </w:numPr>
        <w:rPr>
          <w:rFonts w:ascii="Times New Roman" w:hAnsi="Times New Roman"/>
          <w:sz w:val="24"/>
          <w:szCs w:val="24"/>
        </w:rPr>
      </w:pPr>
      <w:r w:rsidRPr="00C23988">
        <w:rPr>
          <w:rFonts w:ascii="Times New Roman" w:hAnsi="Times New Roman"/>
          <w:sz w:val="24"/>
          <w:szCs w:val="24"/>
        </w:rPr>
        <w:t>Të jetë në kushte shëndetësore që e lejojnë të kryejë detyrën përkatëse;</w:t>
      </w:r>
    </w:p>
    <w:p w:rsidR="002B44F9" w:rsidRPr="00C23988" w:rsidRDefault="00157081" w:rsidP="006A543B">
      <w:pPr>
        <w:pStyle w:val="NoSpacing"/>
        <w:numPr>
          <w:ilvl w:val="0"/>
          <w:numId w:val="49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Të mos jetë i </w:t>
      </w:r>
      <w:r w:rsidR="002B44F9" w:rsidRPr="00C23988">
        <w:rPr>
          <w:rFonts w:ascii="Times New Roman" w:hAnsi="Times New Roman"/>
          <w:sz w:val="24"/>
          <w:szCs w:val="24"/>
        </w:rPr>
        <w:t>dënuar me vendim të formës së prerë për kryerjen e një krimi apo për kryerjen e një kundravajtjeje penale me dashje;</w:t>
      </w:r>
    </w:p>
    <w:p w:rsidR="002B44F9" w:rsidRPr="00C23988" w:rsidRDefault="002B44F9" w:rsidP="006A543B">
      <w:pPr>
        <w:pStyle w:val="NoSpacing"/>
        <w:numPr>
          <w:ilvl w:val="0"/>
          <w:numId w:val="49"/>
        </w:numPr>
        <w:rPr>
          <w:rFonts w:ascii="Times New Roman" w:hAnsi="Times New Roman"/>
          <w:sz w:val="24"/>
          <w:szCs w:val="24"/>
        </w:rPr>
      </w:pPr>
      <w:r w:rsidRPr="00C23988">
        <w:rPr>
          <w:rFonts w:ascii="Times New Roman" w:hAnsi="Times New Roman"/>
          <w:sz w:val="24"/>
          <w:szCs w:val="24"/>
        </w:rPr>
        <w:lastRenderedPageBreak/>
        <w:t>Të mos jetë marrë ndaj tij masa disiplinore e largimit nga shërbimi civil, që nuk është shuar sipas këtij ligji</w:t>
      </w:r>
    </w:p>
    <w:p w:rsidR="002B44F9" w:rsidRPr="00C23988" w:rsidRDefault="002B44F9" w:rsidP="002B44F9">
      <w:pPr>
        <w:pStyle w:val="NoSpacing"/>
        <w:ind w:left="879"/>
        <w:rPr>
          <w:rFonts w:ascii="Times New Roman" w:hAnsi="Times New Roman"/>
          <w:sz w:val="24"/>
          <w:szCs w:val="24"/>
        </w:rPr>
      </w:pPr>
    </w:p>
    <w:p w:rsidR="002B44F9" w:rsidRPr="00C23988" w:rsidRDefault="002B44F9" w:rsidP="002B44F9">
      <w:pPr>
        <w:widowControl w:val="0"/>
        <w:autoSpaceDE w:val="0"/>
        <w:autoSpaceDN w:val="0"/>
        <w:adjustRightInd w:val="0"/>
        <w:spacing w:before="1" w:after="0" w:line="240" w:lineRule="auto"/>
        <w:ind w:left="564"/>
        <w:rPr>
          <w:rFonts w:ascii="Times New Roman" w:hAnsi="Times New Roman" w:cs="Times New Roman"/>
          <w:color w:val="000000"/>
          <w:sz w:val="24"/>
          <w:szCs w:val="24"/>
        </w:rPr>
      </w:pPr>
      <w:r w:rsidRPr="00C23988">
        <w:rPr>
          <w:rFonts w:ascii="Times New Roman" w:hAnsi="Times New Roman" w:cs="Times New Roman"/>
          <w:b/>
          <w:bCs/>
          <w:color w:val="000000"/>
          <w:sz w:val="24"/>
          <w:szCs w:val="24"/>
        </w:rPr>
        <w:t>Kandidatët duhet të plotësojnë kërkesa të posaçme</w:t>
      </w:r>
      <w:proofErr w:type="gramStart"/>
      <w:r w:rsidRPr="00C23988">
        <w:rPr>
          <w:rFonts w:ascii="Times New Roman" w:hAnsi="Times New Roman" w:cs="Times New Roman"/>
          <w:b/>
          <w:bCs/>
          <w:color w:val="000000"/>
          <w:sz w:val="24"/>
          <w:szCs w:val="24"/>
        </w:rPr>
        <w:t>,si</w:t>
      </w:r>
      <w:proofErr w:type="gramEnd"/>
      <w:r w:rsidRPr="00C23988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më poshtë:</w:t>
      </w:r>
    </w:p>
    <w:p w:rsidR="002B44F9" w:rsidRPr="00C23988" w:rsidRDefault="002B44F9" w:rsidP="002B44F9">
      <w:pPr>
        <w:widowControl w:val="0"/>
        <w:autoSpaceDE w:val="0"/>
        <w:autoSpaceDN w:val="0"/>
        <w:adjustRightInd w:val="0"/>
        <w:spacing w:before="11" w:after="0" w:line="220" w:lineRule="exact"/>
        <w:rPr>
          <w:rFonts w:ascii="Times New Roman" w:hAnsi="Times New Roman" w:cs="Times New Roman"/>
          <w:color w:val="000000"/>
          <w:sz w:val="24"/>
          <w:szCs w:val="24"/>
        </w:rPr>
      </w:pPr>
    </w:p>
    <w:p w:rsidR="003C4A3C" w:rsidRPr="00BA5171" w:rsidRDefault="003C4A3C" w:rsidP="00BA5171">
      <w:pPr>
        <w:pStyle w:val="ListParagraph"/>
        <w:widowControl w:val="0"/>
        <w:numPr>
          <w:ilvl w:val="0"/>
          <w:numId w:val="36"/>
        </w:numPr>
        <w:autoSpaceDE w:val="0"/>
        <w:autoSpaceDN w:val="0"/>
        <w:adjustRightInd w:val="0"/>
        <w:spacing w:line="276" w:lineRule="auto"/>
        <w:ind w:right="207"/>
        <w:jc w:val="both"/>
        <w:rPr>
          <w:rFonts w:eastAsia="Calibri"/>
          <w:color w:val="000000"/>
        </w:rPr>
      </w:pPr>
      <w:r w:rsidRPr="004E7A0F">
        <w:rPr>
          <w:shd w:val="clear" w:color="auto" w:fill="FFFFFF"/>
        </w:rPr>
        <w:t>Të zotërojnë</w:t>
      </w:r>
      <w:r w:rsidR="00817937">
        <w:rPr>
          <w:shd w:val="clear" w:color="auto" w:fill="FFFFFF"/>
        </w:rPr>
        <w:t xml:space="preserve">  minimalisht</w:t>
      </w:r>
      <w:r w:rsidRPr="004E7A0F">
        <w:rPr>
          <w:shd w:val="clear" w:color="auto" w:fill="FFFFFF"/>
        </w:rPr>
        <w:t xml:space="preserve"> </w:t>
      </w:r>
      <w:r w:rsidR="00BA5171" w:rsidRPr="004E7A0F">
        <w:rPr>
          <w:shd w:val="clear" w:color="auto" w:fill="FFFFFF"/>
        </w:rPr>
        <w:t xml:space="preserve">diplomë </w:t>
      </w:r>
      <w:r w:rsidR="00BA5171">
        <w:rPr>
          <w:shd w:val="clear" w:color="auto" w:fill="FFFFFF"/>
        </w:rPr>
        <w:t xml:space="preserve"> Bachelor </w:t>
      </w:r>
      <w:r w:rsidR="00BA5171" w:rsidRPr="004E7A0F">
        <w:rPr>
          <w:shd w:val="clear" w:color="auto" w:fill="FFFFFF"/>
        </w:rPr>
        <w:t>n</w:t>
      </w:r>
      <w:r w:rsidR="00BA5171" w:rsidRPr="004E7A0F">
        <w:rPr>
          <w:color w:val="000000"/>
        </w:rPr>
        <w:t>ë deg</w:t>
      </w:r>
      <w:r w:rsidR="00BA5171">
        <w:rPr>
          <w:color w:val="000000"/>
        </w:rPr>
        <w:t>ë</w:t>
      </w:r>
      <w:r w:rsidR="00BA5171" w:rsidRPr="004E7A0F">
        <w:rPr>
          <w:color w:val="000000"/>
        </w:rPr>
        <w:t xml:space="preserve">n </w:t>
      </w:r>
      <w:r w:rsidR="00BA5171" w:rsidRPr="003C4A3C">
        <w:rPr>
          <w:color w:val="000000" w:themeColor="text1"/>
        </w:rPr>
        <w:t>Inxhinieri Ndërtimi.</w:t>
      </w:r>
    </w:p>
    <w:p w:rsidR="003C4A3C" w:rsidRPr="004123E0" w:rsidRDefault="003C4A3C" w:rsidP="003C4A3C">
      <w:pPr>
        <w:pStyle w:val="ListParagraph"/>
        <w:widowControl w:val="0"/>
        <w:numPr>
          <w:ilvl w:val="0"/>
          <w:numId w:val="36"/>
        </w:numPr>
        <w:autoSpaceDE w:val="0"/>
        <w:autoSpaceDN w:val="0"/>
        <w:adjustRightInd w:val="0"/>
        <w:spacing w:line="276" w:lineRule="auto"/>
        <w:rPr>
          <w:rFonts w:eastAsia="Calibri"/>
        </w:rPr>
      </w:pPr>
      <w:r w:rsidRPr="004E7A0F">
        <w:rPr>
          <w:rFonts w:eastAsia="Calibri"/>
        </w:rPr>
        <w:t>Diplomat të cilat janë marrë jashtë vendit duhet të jenë të njehsuara pranë institucionit  përgjegjës për njehsimin e diplomave sipas legjislacionit në fuqi.</w:t>
      </w:r>
    </w:p>
    <w:p w:rsidR="003C4A3C" w:rsidRDefault="003C4A3C" w:rsidP="00BA5171">
      <w:pPr>
        <w:pStyle w:val="NoSpacing"/>
        <w:numPr>
          <w:ilvl w:val="0"/>
          <w:numId w:val="36"/>
        </w:numPr>
        <w:spacing w:line="276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4123E0">
        <w:rPr>
          <w:rFonts w:ascii="Times New Roman" w:hAnsi="Times New Roman"/>
          <w:color w:val="000000"/>
          <w:sz w:val="24"/>
          <w:szCs w:val="24"/>
        </w:rPr>
        <w:t>Preferohet të ketë</w:t>
      </w:r>
      <w:r w:rsidRPr="004123E0">
        <w:rPr>
          <w:rFonts w:ascii="Times New Roman" w:eastAsia="Calibri" w:hAnsi="Times New Roman"/>
          <w:sz w:val="24"/>
          <w:szCs w:val="24"/>
        </w:rPr>
        <w:t xml:space="preserve"> </w:t>
      </w:r>
      <w:r w:rsidRPr="004123E0">
        <w:rPr>
          <w:rFonts w:ascii="Times New Roman" w:hAnsi="Times New Roman"/>
          <w:color w:val="000000"/>
          <w:sz w:val="24"/>
          <w:szCs w:val="24"/>
        </w:rPr>
        <w:t xml:space="preserve">eksperiencë </w:t>
      </w:r>
      <w:proofErr w:type="gramStart"/>
      <w:r w:rsidRPr="004123E0">
        <w:rPr>
          <w:rFonts w:ascii="Times New Roman" w:hAnsi="Times New Roman"/>
          <w:color w:val="000000"/>
          <w:sz w:val="24"/>
          <w:szCs w:val="24"/>
        </w:rPr>
        <w:t>punë</w:t>
      </w:r>
      <w:r w:rsidRPr="004123E0">
        <w:rPr>
          <w:rFonts w:ascii="Times New Roman" w:eastAsia="Calibri" w:hAnsi="Times New Roman"/>
          <w:sz w:val="24"/>
          <w:szCs w:val="24"/>
        </w:rPr>
        <w:t xml:space="preserve"> </w:t>
      </w:r>
      <w:r w:rsidRPr="004123E0">
        <w:rPr>
          <w:rFonts w:ascii="Times New Roman" w:eastAsia="Calibri" w:hAnsi="Times New Roman"/>
          <w:spacing w:val="16"/>
          <w:sz w:val="24"/>
          <w:szCs w:val="24"/>
        </w:rPr>
        <w:t xml:space="preserve"> </w:t>
      </w:r>
      <w:r w:rsidRPr="004123E0">
        <w:rPr>
          <w:rFonts w:ascii="Times New Roman" w:eastAsia="Calibri" w:hAnsi="Times New Roman"/>
          <w:sz w:val="24"/>
          <w:szCs w:val="24"/>
        </w:rPr>
        <w:t>në</w:t>
      </w:r>
      <w:proofErr w:type="gramEnd"/>
      <w:r w:rsidRPr="004123E0">
        <w:rPr>
          <w:rFonts w:ascii="Times New Roman" w:eastAsia="Calibri" w:hAnsi="Times New Roman"/>
          <w:spacing w:val="19"/>
          <w:sz w:val="24"/>
          <w:szCs w:val="24"/>
        </w:rPr>
        <w:t xml:space="preserve"> këtë </w:t>
      </w:r>
      <w:r>
        <w:rPr>
          <w:rFonts w:ascii="Times New Roman" w:hAnsi="Times New Roman"/>
          <w:color w:val="000000"/>
          <w:sz w:val="24"/>
          <w:szCs w:val="24"/>
        </w:rPr>
        <w:t>fushë.</w:t>
      </w:r>
    </w:p>
    <w:p w:rsidR="00BA5171" w:rsidRDefault="00BA5171" w:rsidP="00BA5171">
      <w:pPr>
        <w:pStyle w:val="NoSpacing"/>
        <w:spacing w:line="276" w:lineRule="auto"/>
        <w:ind w:left="72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2B44F9" w:rsidRPr="00C23988" w:rsidRDefault="002B44F9" w:rsidP="002B44F9">
      <w:pPr>
        <w:widowControl w:val="0"/>
        <w:autoSpaceDE w:val="0"/>
        <w:autoSpaceDN w:val="0"/>
        <w:adjustRightInd w:val="0"/>
        <w:spacing w:before="1" w:after="0" w:line="240" w:lineRule="auto"/>
        <w:ind w:left="564"/>
        <w:rPr>
          <w:rFonts w:ascii="Times New Roman" w:hAnsi="Times New Roman" w:cs="Times New Roman"/>
          <w:sz w:val="24"/>
          <w:szCs w:val="24"/>
        </w:rPr>
      </w:pPr>
    </w:p>
    <w:p w:rsidR="002B44F9" w:rsidRDefault="002B44F9" w:rsidP="002B44F9">
      <w:pPr>
        <w:widowControl w:val="0"/>
        <w:autoSpaceDE w:val="0"/>
        <w:autoSpaceDN w:val="0"/>
        <w:adjustRightInd w:val="0"/>
        <w:spacing w:before="6" w:after="0" w:line="240" w:lineRule="auto"/>
        <w:ind w:left="221"/>
        <w:rPr>
          <w:rFonts w:ascii="Times New Roman" w:hAnsi="Times New Roman" w:cs="Times New Roman"/>
          <w:b/>
          <w:bCs/>
          <w:color w:val="000000"/>
          <w:position w:val="1"/>
          <w:sz w:val="24"/>
          <w:szCs w:val="24"/>
        </w:rPr>
      </w:pPr>
      <w:r w:rsidRPr="004123E0">
        <w:rPr>
          <w:rFonts w:ascii="Times New Roman" w:eastAsia="Calibri" w:hAnsi="Times New Roman" w:cs="Times New Roman"/>
          <w:b/>
          <w:color w:val="FFFFFF"/>
          <w:spacing w:val="12"/>
          <w:sz w:val="24"/>
          <w:szCs w:val="24"/>
        </w:rPr>
        <w:t>.</w:t>
      </w:r>
      <w:r w:rsidRPr="004123E0">
        <w:rPr>
          <w:rFonts w:ascii="Times New Roman" w:eastAsia="Times New Roman" w:hAnsi="Times New Roman" w:cs="Times New Roman"/>
          <w:b/>
          <w:bCs/>
          <w:color w:val="FFFFFF"/>
          <w:sz w:val="24"/>
          <w:szCs w:val="24"/>
          <w:shd w:val="clear" w:color="auto" w:fill="000000"/>
        </w:rPr>
        <w:t xml:space="preserve"> </w:t>
      </w:r>
      <w:r>
        <w:rPr>
          <w:rFonts w:ascii="Times New Roman" w:hAnsi="Times New Roman"/>
          <w:b/>
          <w:bCs/>
          <w:color w:val="FFFFFF"/>
          <w:sz w:val="24"/>
          <w:szCs w:val="24"/>
          <w:shd w:val="clear" w:color="auto" w:fill="000000"/>
        </w:rPr>
        <w:t>2</w:t>
      </w:r>
      <w:r w:rsidRPr="004123E0">
        <w:rPr>
          <w:rFonts w:ascii="Times New Roman" w:eastAsia="Times New Roman" w:hAnsi="Times New Roman" w:cs="Times New Roman"/>
          <w:b/>
          <w:bCs/>
          <w:color w:val="FFFFFF"/>
          <w:sz w:val="24"/>
          <w:szCs w:val="24"/>
          <w:shd w:val="clear" w:color="auto" w:fill="000000"/>
        </w:rPr>
        <w:t>.</w:t>
      </w:r>
      <w:r>
        <w:rPr>
          <w:rFonts w:ascii="Times New Roman" w:eastAsia="Times New Roman" w:hAnsi="Times New Roman" w:cs="Times New Roman"/>
          <w:b/>
          <w:bCs/>
          <w:color w:val="FFFFFF"/>
          <w:sz w:val="24"/>
          <w:szCs w:val="24"/>
          <w:shd w:val="clear" w:color="auto" w:fill="000000"/>
        </w:rPr>
        <w:t>2</w:t>
      </w:r>
      <w:r w:rsidRPr="004123E0">
        <w:rPr>
          <w:rFonts w:ascii="Times New Roman" w:eastAsia="Times New Roman" w:hAnsi="Times New Roman" w:cs="Times New Roman"/>
          <w:b/>
          <w:bCs/>
          <w:color w:val="FFFFFF"/>
          <w:sz w:val="24"/>
          <w:szCs w:val="24"/>
          <w:shd w:val="clear" w:color="auto" w:fill="000000"/>
        </w:rPr>
        <w:t xml:space="preserve"> </w:t>
      </w:r>
      <w:r w:rsidRPr="00C23988">
        <w:rPr>
          <w:rFonts w:ascii="Times New Roman" w:hAnsi="Times New Roman" w:cs="Times New Roman"/>
          <w:b/>
          <w:bCs/>
          <w:color w:val="000000"/>
          <w:position w:val="1"/>
          <w:sz w:val="24"/>
          <w:szCs w:val="24"/>
        </w:rPr>
        <w:t>DOKUMENTACIONI, MËNYRA DHE AFATI I DORËZIMIT</w:t>
      </w:r>
    </w:p>
    <w:p w:rsidR="002B44F9" w:rsidRPr="00C23988" w:rsidRDefault="002B44F9" w:rsidP="002B44F9">
      <w:pPr>
        <w:widowControl w:val="0"/>
        <w:autoSpaceDE w:val="0"/>
        <w:autoSpaceDN w:val="0"/>
        <w:adjustRightInd w:val="0"/>
        <w:spacing w:before="6" w:after="0" w:line="240" w:lineRule="auto"/>
        <w:ind w:left="221"/>
        <w:rPr>
          <w:rFonts w:ascii="Times New Roman" w:hAnsi="Times New Roman" w:cs="Times New Roman"/>
          <w:b/>
          <w:bCs/>
          <w:color w:val="000000"/>
          <w:position w:val="1"/>
          <w:sz w:val="24"/>
          <w:szCs w:val="24"/>
        </w:rPr>
      </w:pPr>
    </w:p>
    <w:p w:rsidR="00A409BE" w:rsidRDefault="00D810C1" w:rsidP="00E01614">
      <w:pPr>
        <w:pStyle w:val="ListParagraph"/>
        <w:numPr>
          <w:ilvl w:val="0"/>
          <w:numId w:val="90"/>
        </w:numPr>
        <w:rPr>
          <w:rFonts w:eastAsia="Calibri"/>
        </w:rPr>
      </w:pPr>
      <w:r>
        <w:rPr>
          <w:rFonts w:eastAsia="Calibri"/>
        </w:rPr>
        <w:t xml:space="preserve">Kërkesë për punësim </w:t>
      </w:r>
    </w:p>
    <w:p w:rsidR="00A409BE" w:rsidRDefault="00A409BE" w:rsidP="00E01614">
      <w:pPr>
        <w:pStyle w:val="ListParagraph"/>
        <w:numPr>
          <w:ilvl w:val="0"/>
          <w:numId w:val="90"/>
        </w:numPr>
        <w:rPr>
          <w:rFonts w:eastAsia="Calibri"/>
        </w:rPr>
      </w:pPr>
      <w:r>
        <w:t>Jetëshkrim i plotësuar në përputhje me formatin europian</w:t>
      </w:r>
      <w:r>
        <w:rPr>
          <w:rFonts w:eastAsia="Calibri"/>
        </w:rPr>
        <w:t xml:space="preserve"> </w:t>
      </w:r>
    </w:p>
    <w:p w:rsidR="00A409BE" w:rsidRDefault="00A409BE" w:rsidP="00E01614">
      <w:pPr>
        <w:pStyle w:val="ListParagraph"/>
        <w:numPr>
          <w:ilvl w:val="0"/>
          <w:numId w:val="90"/>
        </w:numPr>
        <w:rPr>
          <w:rFonts w:eastAsia="Calibri"/>
        </w:rPr>
      </w:pPr>
      <w:r>
        <w:rPr>
          <w:rFonts w:eastAsia="Calibri"/>
        </w:rPr>
        <w:t xml:space="preserve">Fotokopje </w:t>
      </w:r>
      <w:r>
        <w:rPr>
          <w:rFonts w:eastAsia="Calibri"/>
          <w:spacing w:val="-9"/>
        </w:rPr>
        <w:t xml:space="preserve"> </w:t>
      </w:r>
      <w:r>
        <w:rPr>
          <w:rFonts w:eastAsia="Calibri"/>
        </w:rPr>
        <w:t>të</w:t>
      </w:r>
      <w:r>
        <w:rPr>
          <w:rFonts w:eastAsia="Calibri"/>
          <w:spacing w:val="-1"/>
        </w:rPr>
        <w:t xml:space="preserve"> </w:t>
      </w:r>
      <w:r>
        <w:rPr>
          <w:rFonts w:eastAsia="Calibri"/>
        </w:rPr>
        <w:t xml:space="preserve">letërnjoftimit </w:t>
      </w:r>
      <w:r>
        <w:rPr>
          <w:rFonts w:eastAsia="Calibri"/>
          <w:spacing w:val="-11"/>
        </w:rPr>
        <w:t xml:space="preserve"> </w:t>
      </w:r>
      <w:r>
        <w:rPr>
          <w:rFonts w:eastAsia="Calibri"/>
        </w:rPr>
        <w:t>(ID)</w:t>
      </w:r>
    </w:p>
    <w:p w:rsidR="00A409BE" w:rsidRDefault="00A409BE" w:rsidP="00E01614">
      <w:pPr>
        <w:pStyle w:val="ListParagraph"/>
        <w:numPr>
          <w:ilvl w:val="0"/>
          <w:numId w:val="90"/>
        </w:numPr>
        <w:rPr>
          <w:rFonts w:eastAsia="Calibri"/>
        </w:rPr>
      </w:pPr>
      <w:r>
        <w:rPr>
          <w:rFonts w:eastAsia="Calibri"/>
        </w:rPr>
        <w:t xml:space="preserve">Çertifikatë personale </w:t>
      </w:r>
    </w:p>
    <w:p w:rsidR="00A409BE" w:rsidRDefault="00A409BE" w:rsidP="00E01614">
      <w:pPr>
        <w:pStyle w:val="ListParagraph"/>
        <w:numPr>
          <w:ilvl w:val="0"/>
          <w:numId w:val="90"/>
        </w:numPr>
        <w:rPr>
          <w:rFonts w:eastAsia="Calibri"/>
        </w:rPr>
      </w:pPr>
      <w:r>
        <w:rPr>
          <w:rFonts w:eastAsia="Calibri"/>
        </w:rPr>
        <w:t>Çertifikatë familjare</w:t>
      </w:r>
    </w:p>
    <w:p w:rsidR="00A409BE" w:rsidRDefault="00A409BE" w:rsidP="00E01614">
      <w:pPr>
        <w:pStyle w:val="ListParagraph"/>
        <w:numPr>
          <w:ilvl w:val="0"/>
          <w:numId w:val="90"/>
        </w:numPr>
        <w:rPr>
          <w:rFonts w:eastAsia="Calibri"/>
        </w:rPr>
      </w:pPr>
      <w:r>
        <w:rPr>
          <w:rFonts w:eastAsia="Calibri"/>
        </w:rPr>
        <w:t>Fotokopje</w:t>
      </w:r>
      <w:r>
        <w:rPr>
          <w:rFonts w:eastAsia="Calibri"/>
          <w:spacing w:val="-9"/>
        </w:rPr>
        <w:t xml:space="preserve"> </w:t>
      </w:r>
      <w:r>
        <w:rPr>
          <w:rFonts w:eastAsia="Calibri"/>
        </w:rPr>
        <w:t>të</w:t>
      </w:r>
      <w:r>
        <w:rPr>
          <w:rFonts w:eastAsia="Calibri"/>
          <w:spacing w:val="-1"/>
        </w:rPr>
        <w:t xml:space="preserve"> </w:t>
      </w:r>
      <w:r>
        <w:rPr>
          <w:rFonts w:eastAsia="Calibri"/>
        </w:rPr>
        <w:t>diplomës dhe suplementit/listës së notave</w:t>
      </w:r>
    </w:p>
    <w:p w:rsidR="00A409BE" w:rsidRDefault="00A409BE" w:rsidP="00E01614">
      <w:pPr>
        <w:pStyle w:val="ListParagraph"/>
        <w:numPr>
          <w:ilvl w:val="0"/>
          <w:numId w:val="90"/>
        </w:numPr>
        <w:rPr>
          <w:rFonts w:eastAsia="Calibri"/>
        </w:rPr>
      </w:pPr>
      <w:r>
        <w:rPr>
          <w:rFonts w:eastAsia="Calibri"/>
        </w:rPr>
        <w:t>Fotokopje</w:t>
      </w:r>
      <w:r>
        <w:rPr>
          <w:rFonts w:eastAsia="Calibri"/>
          <w:spacing w:val="-9"/>
        </w:rPr>
        <w:t xml:space="preserve"> </w:t>
      </w:r>
      <w:r>
        <w:rPr>
          <w:rFonts w:eastAsia="Calibri"/>
        </w:rPr>
        <w:t>të</w:t>
      </w:r>
      <w:r>
        <w:rPr>
          <w:rFonts w:eastAsia="Calibri"/>
          <w:spacing w:val="-1"/>
        </w:rPr>
        <w:t xml:space="preserve"> </w:t>
      </w:r>
      <w:r>
        <w:rPr>
          <w:rFonts w:eastAsia="Calibri"/>
        </w:rPr>
        <w:t>librezës</w:t>
      </w:r>
      <w:r>
        <w:rPr>
          <w:rFonts w:eastAsia="Calibri"/>
          <w:spacing w:val="-7"/>
        </w:rPr>
        <w:t xml:space="preserve"> </w:t>
      </w:r>
      <w:r>
        <w:rPr>
          <w:rFonts w:eastAsia="Calibri"/>
        </w:rPr>
        <w:t>së</w:t>
      </w:r>
      <w:r>
        <w:rPr>
          <w:rFonts w:eastAsia="Calibri"/>
          <w:spacing w:val="-2"/>
        </w:rPr>
        <w:t xml:space="preserve"> </w:t>
      </w:r>
      <w:r>
        <w:rPr>
          <w:rFonts w:eastAsia="Calibri"/>
        </w:rPr>
        <w:t>punës</w:t>
      </w:r>
      <w:r>
        <w:rPr>
          <w:rFonts w:eastAsia="Calibri"/>
          <w:spacing w:val="-6"/>
        </w:rPr>
        <w:t xml:space="preserve"> </w:t>
      </w:r>
      <w:r>
        <w:rPr>
          <w:rFonts w:eastAsia="Calibri"/>
        </w:rPr>
        <w:t>(të</w:t>
      </w:r>
      <w:r>
        <w:rPr>
          <w:rFonts w:eastAsia="Calibri"/>
          <w:spacing w:val="-2"/>
        </w:rPr>
        <w:t xml:space="preserve"> </w:t>
      </w:r>
      <w:r>
        <w:rPr>
          <w:rFonts w:eastAsia="Calibri"/>
        </w:rPr>
        <w:t>gjitha</w:t>
      </w:r>
      <w:r>
        <w:rPr>
          <w:rFonts w:eastAsia="Calibri"/>
          <w:spacing w:val="-5"/>
        </w:rPr>
        <w:t xml:space="preserve"> </w:t>
      </w:r>
      <w:r>
        <w:rPr>
          <w:rFonts w:eastAsia="Calibri"/>
        </w:rPr>
        <w:t>faqet</w:t>
      </w:r>
      <w:r>
        <w:rPr>
          <w:rFonts w:eastAsia="Calibri"/>
          <w:spacing w:val="-4"/>
        </w:rPr>
        <w:t xml:space="preserve"> </w:t>
      </w:r>
      <w:r>
        <w:rPr>
          <w:rFonts w:eastAsia="Calibri"/>
        </w:rPr>
        <w:t>që</w:t>
      </w:r>
      <w:r>
        <w:rPr>
          <w:rFonts w:eastAsia="Calibri"/>
          <w:spacing w:val="-2"/>
        </w:rPr>
        <w:t xml:space="preserve"> </w:t>
      </w:r>
      <w:r>
        <w:rPr>
          <w:rFonts w:eastAsia="Calibri"/>
        </w:rPr>
        <w:t>vërtetojnë</w:t>
      </w:r>
      <w:r>
        <w:rPr>
          <w:rFonts w:eastAsia="Calibri"/>
          <w:spacing w:val="-9"/>
        </w:rPr>
        <w:t xml:space="preserve"> </w:t>
      </w:r>
      <w:r>
        <w:rPr>
          <w:rFonts w:eastAsia="Calibri"/>
        </w:rPr>
        <w:t>eksperiencën</w:t>
      </w:r>
      <w:r>
        <w:rPr>
          <w:rFonts w:eastAsia="Calibri"/>
          <w:spacing w:val="-13"/>
        </w:rPr>
        <w:t xml:space="preserve"> </w:t>
      </w:r>
      <w:r>
        <w:rPr>
          <w:rFonts w:eastAsia="Calibri"/>
        </w:rPr>
        <w:t>në</w:t>
      </w:r>
      <w:r>
        <w:rPr>
          <w:rFonts w:eastAsia="Calibri"/>
          <w:spacing w:val="-2"/>
        </w:rPr>
        <w:t xml:space="preserve">  </w:t>
      </w:r>
      <w:r>
        <w:rPr>
          <w:rFonts w:eastAsia="Calibri"/>
        </w:rPr>
        <w:t>punë);</w:t>
      </w:r>
    </w:p>
    <w:p w:rsidR="00A409BE" w:rsidRDefault="00A409BE" w:rsidP="00E01614">
      <w:pPr>
        <w:pStyle w:val="ListParagraph"/>
        <w:numPr>
          <w:ilvl w:val="0"/>
          <w:numId w:val="90"/>
        </w:numPr>
        <w:rPr>
          <w:rFonts w:eastAsia="Calibri"/>
        </w:rPr>
      </w:pPr>
      <w:r>
        <w:rPr>
          <w:rFonts w:eastAsia="Calibri"/>
        </w:rPr>
        <w:t>Vërtetim</w:t>
      </w:r>
      <w:r>
        <w:rPr>
          <w:rFonts w:eastAsia="Calibri"/>
          <w:spacing w:val="-7"/>
        </w:rPr>
        <w:t xml:space="preserve"> </w:t>
      </w:r>
      <w:r>
        <w:rPr>
          <w:rFonts w:eastAsia="Calibri"/>
        </w:rPr>
        <w:t>të</w:t>
      </w:r>
      <w:r>
        <w:rPr>
          <w:rFonts w:eastAsia="Calibri"/>
          <w:spacing w:val="-1"/>
        </w:rPr>
        <w:t xml:space="preserve"> </w:t>
      </w:r>
      <w:r>
        <w:rPr>
          <w:rFonts w:eastAsia="Calibri"/>
        </w:rPr>
        <w:t>gjendjes</w:t>
      </w:r>
      <w:r>
        <w:rPr>
          <w:rFonts w:eastAsia="Calibri"/>
          <w:spacing w:val="-8"/>
        </w:rPr>
        <w:t xml:space="preserve"> </w:t>
      </w:r>
      <w:r>
        <w:rPr>
          <w:rFonts w:eastAsia="Calibri"/>
        </w:rPr>
        <w:t>shëndetësore;</w:t>
      </w:r>
    </w:p>
    <w:p w:rsidR="00A409BE" w:rsidRDefault="00A409BE" w:rsidP="00E01614">
      <w:pPr>
        <w:pStyle w:val="ListParagraph"/>
        <w:numPr>
          <w:ilvl w:val="0"/>
          <w:numId w:val="90"/>
        </w:numPr>
        <w:spacing w:before="36"/>
        <w:ind w:right="-180"/>
        <w:jc w:val="both"/>
        <w:rPr>
          <w:rFonts w:eastAsia="Calibri"/>
        </w:rPr>
      </w:pPr>
      <w:r>
        <w:rPr>
          <w:rFonts w:eastAsia="Calibri"/>
        </w:rPr>
        <w:t>Vërtetim të gjendjes</w:t>
      </w:r>
      <w:r>
        <w:rPr>
          <w:rFonts w:eastAsia="Calibri"/>
          <w:spacing w:val="-8"/>
        </w:rPr>
        <w:t xml:space="preserve"> </w:t>
      </w:r>
      <w:r>
        <w:rPr>
          <w:rFonts w:eastAsia="Calibri"/>
        </w:rPr>
        <w:t xml:space="preserve">gjyqësore / </w:t>
      </w:r>
      <w:r>
        <w:t>Vetëdeklarim të gj</w:t>
      </w:r>
      <w:r w:rsidR="000D34E2">
        <w:t>e</w:t>
      </w:r>
      <w:r>
        <w:t>ndjes gjyqësore</w:t>
      </w:r>
      <w:r>
        <w:rPr>
          <w:rFonts w:eastAsia="Calibri"/>
        </w:rPr>
        <w:t>;</w:t>
      </w:r>
    </w:p>
    <w:p w:rsidR="00A409BE" w:rsidRDefault="00A409BE" w:rsidP="00E01614">
      <w:pPr>
        <w:pStyle w:val="ListParagraph"/>
        <w:numPr>
          <w:ilvl w:val="0"/>
          <w:numId w:val="90"/>
        </w:numPr>
        <w:spacing w:before="36"/>
        <w:ind w:right="-180"/>
        <w:jc w:val="both"/>
        <w:rPr>
          <w:rFonts w:eastAsia="Calibri"/>
        </w:rPr>
      </w:pPr>
      <w:r>
        <w:rPr>
          <w:rFonts w:eastAsia="Calibri"/>
        </w:rPr>
        <w:t>Vlerësimin</w:t>
      </w:r>
      <w:r>
        <w:rPr>
          <w:rFonts w:eastAsia="Calibri"/>
          <w:spacing w:val="-10"/>
        </w:rPr>
        <w:t xml:space="preserve"> </w:t>
      </w:r>
      <w:r>
        <w:rPr>
          <w:rFonts w:eastAsia="Calibri"/>
        </w:rPr>
        <w:t>e</w:t>
      </w:r>
      <w:r>
        <w:rPr>
          <w:rFonts w:eastAsia="Calibri"/>
          <w:spacing w:val="-1"/>
        </w:rPr>
        <w:t xml:space="preserve"> </w:t>
      </w:r>
      <w:r>
        <w:rPr>
          <w:rFonts w:eastAsia="Calibri"/>
        </w:rPr>
        <w:t>fundit</w:t>
      </w:r>
      <w:r>
        <w:rPr>
          <w:rFonts w:eastAsia="Calibri"/>
          <w:spacing w:val="-5"/>
        </w:rPr>
        <w:t xml:space="preserve"> </w:t>
      </w:r>
      <w:r>
        <w:rPr>
          <w:rFonts w:eastAsia="Calibri"/>
        </w:rPr>
        <w:t>nga</w:t>
      </w:r>
      <w:r>
        <w:rPr>
          <w:rFonts w:eastAsia="Calibri"/>
          <w:spacing w:val="-4"/>
        </w:rPr>
        <w:t xml:space="preserve"> </w:t>
      </w:r>
      <w:r>
        <w:rPr>
          <w:rFonts w:eastAsia="Calibri"/>
        </w:rPr>
        <w:t>eprori</w:t>
      </w:r>
      <w:r>
        <w:rPr>
          <w:rFonts w:eastAsia="Calibri"/>
          <w:spacing w:val="-6"/>
        </w:rPr>
        <w:t xml:space="preserve"> </w:t>
      </w:r>
      <w:r>
        <w:rPr>
          <w:rFonts w:eastAsia="Calibri"/>
        </w:rPr>
        <w:t>direkt;</w:t>
      </w:r>
    </w:p>
    <w:p w:rsidR="00A409BE" w:rsidRDefault="00A409BE" w:rsidP="00E01614">
      <w:pPr>
        <w:pStyle w:val="ListParagraph"/>
        <w:numPr>
          <w:ilvl w:val="0"/>
          <w:numId w:val="90"/>
        </w:numPr>
        <w:spacing w:before="36"/>
        <w:ind w:right="-180"/>
        <w:jc w:val="both"/>
        <w:rPr>
          <w:rFonts w:eastAsia="Calibri"/>
        </w:rPr>
      </w:pPr>
      <w:r>
        <w:rPr>
          <w:rFonts w:eastAsia="Calibri"/>
        </w:rPr>
        <w:t>Vërtetim</w:t>
      </w:r>
      <w:r>
        <w:rPr>
          <w:rFonts w:eastAsia="Calibri"/>
          <w:spacing w:val="-7"/>
        </w:rPr>
        <w:t xml:space="preserve"> </w:t>
      </w:r>
      <w:r>
        <w:rPr>
          <w:rFonts w:eastAsia="Calibri"/>
        </w:rPr>
        <w:t>nga</w:t>
      </w:r>
      <w:r>
        <w:rPr>
          <w:rFonts w:eastAsia="Calibri"/>
          <w:spacing w:val="-4"/>
        </w:rPr>
        <w:t xml:space="preserve"> </w:t>
      </w:r>
      <w:r>
        <w:rPr>
          <w:rFonts w:eastAsia="Calibri"/>
        </w:rPr>
        <w:t>institucioni</w:t>
      </w:r>
      <w:r>
        <w:rPr>
          <w:rFonts w:eastAsia="Calibri"/>
          <w:spacing w:val="-9"/>
        </w:rPr>
        <w:t xml:space="preserve"> </w:t>
      </w:r>
      <w:r>
        <w:rPr>
          <w:rFonts w:eastAsia="Calibri"/>
        </w:rPr>
        <w:t>që</w:t>
      </w:r>
      <w:r>
        <w:rPr>
          <w:rFonts w:eastAsia="Calibri"/>
          <w:spacing w:val="-2"/>
        </w:rPr>
        <w:t xml:space="preserve"> </w:t>
      </w:r>
      <w:r>
        <w:rPr>
          <w:rFonts w:eastAsia="Calibri"/>
        </w:rPr>
        <w:t>nuk</w:t>
      </w:r>
      <w:r>
        <w:rPr>
          <w:rFonts w:eastAsia="Calibri"/>
          <w:spacing w:val="-4"/>
        </w:rPr>
        <w:t xml:space="preserve"> </w:t>
      </w:r>
      <w:r>
        <w:rPr>
          <w:rFonts w:eastAsia="Calibri"/>
        </w:rPr>
        <w:t>ka</w:t>
      </w:r>
      <w:r>
        <w:rPr>
          <w:rFonts w:eastAsia="Calibri"/>
          <w:spacing w:val="-2"/>
        </w:rPr>
        <w:t xml:space="preserve"> </w:t>
      </w:r>
      <w:r>
        <w:rPr>
          <w:rFonts w:eastAsia="Calibri"/>
        </w:rPr>
        <w:t>masë</w:t>
      </w:r>
      <w:r>
        <w:rPr>
          <w:rFonts w:eastAsia="Calibri"/>
          <w:spacing w:val="-5"/>
        </w:rPr>
        <w:t xml:space="preserve"> </w:t>
      </w:r>
      <w:r>
        <w:rPr>
          <w:rFonts w:eastAsia="Calibri"/>
        </w:rPr>
        <w:t>displinore</w:t>
      </w:r>
      <w:r>
        <w:rPr>
          <w:rFonts w:eastAsia="Calibri"/>
          <w:spacing w:val="-10"/>
        </w:rPr>
        <w:t xml:space="preserve"> </w:t>
      </w:r>
      <w:r>
        <w:rPr>
          <w:rFonts w:eastAsia="Calibri"/>
        </w:rPr>
        <w:t>në</w:t>
      </w:r>
      <w:r>
        <w:rPr>
          <w:rFonts w:eastAsia="Calibri"/>
          <w:spacing w:val="-2"/>
        </w:rPr>
        <w:t xml:space="preserve"> </w:t>
      </w:r>
      <w:r>
        <w:rPr>
          <w:rFonts w:eastAsia="Calibri"/>
        </w:rPr>
        <w:t>fuqi.</w:t>
      </w:r>
    </w:p>
    <w:p w:rsidR="00A409BE" w:rsidRDefault="00A409BE" w:rsidP="00E01614">
      <w:pPr>
        <w:pStyle w:val="ListParagraph"/>
        <w:numPr>
          <w:ilvl w:val="0"/>
          <w:numId w:val="90"/>
        </w:numPr>
        <w:spacing w:before="36"/>
        <w:ind w:right="-180"/>
        <w:jc w:val="both"/>
        <w:rPr>
          <w:rFonts w:eastAsia="Calibri"/>
        </w:rPr>
      </w:pPr>
      <w:r>
        <w:rPr>
          <w:rFonts w:eastAsia="Calibri"/>
        </w:rPr>
        <w:t>Çdo</w:t>
      </w:r>
      <w:r>
        <w:rPr>
          <w:rFonts w:eastAsia="Calibri"/>
          <w:spacing w:val="-4"/>
        </w:rPr>
        <w:t xml:space="preserve"> </w:t>
      </w:r>
      <w:r>
        <w:rPr>
          <w:rFonts w:eastAsia="Calibri"/>
        </w:rPr>
        <w:t>dokumentacion</w:t>
      </w:r>
      <w:r>
        <w:rPr>
          <w:rFonts w:eastAsia="Calibri"/>
          <w:spacing w:val="-14"/>
        </w:rPr>
        <w:t xml:space="preserve"> </w:t>
      </w:r>
      <w:r>
        <w:rPr>
          <w:rFonts w:eastAsia="Calibri"/>
        </w:rPr>
        <w:t>tjetër</w:t>
      </w:r>
      <w:r>
        <w:rPr>
          <w:rFonts w:eastAsia="Calibri"/>
          <w:spacing w:val="-4"/>
        </w:rPr>
        <w:t xml:space="preserve"> </w:t>
      </w:r>
      <w:r>
        <w:rPr>
          <w:rFonts w:eastAsia="Calibri"/>
        </w:rPr>
        <w:t>që</w:t>
      </w:r>
      <w:r>
        <w:rPr>
          <w:rFonts w:eastAsia="Calibri"/>
          <w:spacing w:val="-2"/>
        </w:rPr>
        <w:t xml:space="preserve"> </w:t>
      </w:r>
      <w:r>
        <w:rPr>
          <w:rFonts w:eastAsia="Calibri"/>
        </w:rPr>
        <w:t>vërteton</w:t>
      </w:r>
      <w:r>
        <w:rPr>
          <w:rFonts w:eastAsia="Calibri"/>
          <w:spacing w:val="-7"/>
        </w:rPr>
        <w:t xml:space="preserve"> </w:t>
      </w:r>
      <w:r>
        <w:rPr>
          <w:rFonts w:eastAsia="Calibri"/>
        </w:rPr>
        <w:t>trajnimet,</w:t>
      </w:r>
      <w:r>
        <w:rPr>
          <w:rFonts w:eastAsia="Calibri"/>
          <w:spacing w:val="-8"/>
        </w:rPr>
        <w:t xml:space="preserve"> </w:t>
      </w:r>
      <w:r>
        <w:rPr>
          <w:rFonts w:eastAsia="Calibri"/>
        </w:rPr>
        <w:t>kualifikimet,</w:t>
      </w:r>
      <w:r>
        <w:rPr>
          <w:rFonts w:eastAsia="Calibri"/>
          <w:spacing w:val="-11"/>
        </w:rPr>
        <w:t xml:space="preserve"> </w:t>
      </w:r>
      <w:r>
        <w:rPr>
          <w:rFonts w:eastAsia="Calibri"/>
        </w:rPr>
        <w:t>arsimin</w:t>
      </w:r>
      <w:r>
        <w:rPr>
          <w:rFonts w:eastAsia="Calibri"/>
          <w:spacing w:val="-7"/>
        </w:rPr>
        <w:t xml:space="preserve"> </w:t>
      </w:r>
      <w:r>
        <w:rPr>
          <w:rFonts w:eastAsia="Calibri"/>
        </w:rPr>
        <w:t>shtesë,</w:t>
      </w:r>
      <w:r>
        <w:rPr>
          <w:rFonts w:eastAsia="Calibri"/>
          <w:spacing w:val="-6"/>
        </w:rPr>
        <w:t xml:space="preserve"> </w:t>
      </w:r>
      <w:r>
        <w:rPr>
          <w:rFonts w:eastAsia="Calibri"/>
        </w:rPr>
        <w:t>vlerësimet pozitive</w:t>
      </w:r>
      <w:r>
        <w:rPr>
          <w:rFonts w:eastAsia="Calibri"/>
          <w:spacing w:val="-7"/>
        </w:rPr>
        <w:t xml:space="preserve"> </w:t>
      </w:r>
      <w:r>
        <w:rPr>
          <w:rFonts w:eastAsia="Calibri"/>
        </w:rPr>
        <w:t>apo</w:t>
      </w:r>
      <w:r>
        <w:rPr>
          <w:rFonts w:eastAsia="Calibri"/>
          <w:spacing w:val="-4"/>
        </w:rPr>
        <w:t xml:space="preserve"> </w:t>
      </w:r>
      <w:r>
        <w:rPr>
          <w:rFonts w:eastAsia="Calibri"/>
        </w:rPr>
        <w:t>të</w:t>
      </w:r>
      <w:r>
        <w:rPr>
          <w:rFonts w:eastAsia="Calibri"/>
          <w:spacing w:val="-1"/>
        </w:rPr>
        <w:t xml:space="preserve"> </w:t>
      </w:r>
      <w:r>
        <w:rPr>
          <w:rFonts w:eastAsia="Calibri"/>
        </w:rPr>
        <w:t>tjera</w:t>
      </w:r>
      <w:r>
        <w:rPr>
          <w:rFonts w:eastAsia="Calibri"/>
          <w:spacing w:val="-4"/>
        </w:rPr>
        <w:t xml:space="preserve"> </w:t>
      </w:r>
      <w:r>
        <w:rPr>
          <w:rFonts w:eastAsia="Calibri"/>
        </w:rPr>
        <w:t>të</w:t>
      </w:r>
      <w:r>
        <w:rPr>
          <w:rFonts w:eastAsia="Calibri"/>
          <w:spacing w:val="-1"/>
        </w:rPr>
        <w:t xml:space="preserve"> </w:t>
      </w:r>
      <w:r>
        <w:rPr>
          <w:rFonts w:eastAsia="Calibri"/>
        </w:rPr>
        <w:t>përmendura</w:t>
      </w:r>
      <w:r>
        <w:rPr>
          <w:rFonts w:eastAsia="Calibri"/>
          <w:spacing w:val="-12"/>
        </w:rPr>
        <w:t xml:space="preserve"> </w:t>
      </w:r>
      <w:r>
        <w:rPr>
          <w:rFonts w:eastAsia="Calibri"/>
        </w:rPr>
        <w:t>në</w:t>
      </w:r>
      <w:r>
        <w:rPr>
          <w:rFonts w:eastAsia="Calibri"/>
          <w:spacing w:val="-2"/>
        </w:rPr>
        <w:t xml:space="preserve"> </w:t>
      </w:r>
      <w:r>
        <w:rPr>
          <w:rFonts w:eastAsia="Calibri"/>
        </w:rPr>
        <w:t>jetë shkrimin</w:t>
      </w:r>
      <w:r>
        <w:rPr>
          <w:rFonts w:eastAsia="Calibri"/>
          <w:spacing w:val="-11"/>
        </w:rPr>
        <w:t xml:space="preserve"> </w:t>
      </w:r>
      <w:r>
        <w:rPr>
          <w:rFonts w:eastAsia="Calibri"/>
        </w:rPr>
        <w:t>tuaj;</w:t>
      </w:r>
    </w:p>
    <w:p w:rsidR="00A409BE" w:rsidRDefault="00A409BE" w:rsidP="00E01614">
      <w:pPr>
        <w:pStyle w:val="ListParagraph"/>
        <w:numPr>
          <w:ilvl w:val="0"/>
          <w:numId w:val="90"/>
        </w:numPr>
        <w:spacing w:before="36"/>
        <w:ind w:right="-180"/>
        <w:jc w:val="both"/>
        <w:rPr>
          <w:rFonts w:eastAsia="Calibri"/>
        </w:rPr>
      </w:pPr>
      <w:r>
        <w:rPr>
          <w:rFonts w:eastAsia="Calibri"/>
        </w:rPr>
        <w:t>Lista e dokumentave të sipërcituar të jetë e inventarizuar dhe e nënshkruar nga kandidati.</w:t>
      </w:r>
    </w:p>
    <w:p w:rsidR="002B44F9" w:rsidRPr="00C23988" w:rsidRDefault="002B44F9" w:rsidP="002B44F9">
      <w:pPr>
        <w:widowControl w:val="0"/>
        <w:autoSpaceDE w:val="0"/>
        <w:autoSpaceDN w:val="0"/>
        <w:adjustRightInd w:val="0"/>
        <w:spacing w:line="269" w:lineRule="auto"/>
        <w:ind w:right="18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2B44F9" w:rsidRPr="00C23988" w:rsidRDefault="00172B57" w:rsidP="000C262D">
      <w:pPr>
        <w:ind w:left="116" w:right="180"/>
        <w:rPr>
          <w:rFonts w:ascii="Times New Roman" w:hAnsi="Times New Roman" w:cs="Times New Roman"/>
          <w:color w:val="000000"/>
          <w:sz w:val="24"/>
          <w:szCs w:val="24"/>
        </w:rPr>
      </w:pPr>
      <w:r w:rsidRPr="005B5CEE">
        <w:rPr>
          <w:rFonts w:ascii="Times New Roman" w:eastAsia="Calibri" w:hAnsi="Times New Roman" w:cs="Times New Roman"/>
          <w:b/>
          <w:i/>
          <w:sz w:val="24"/>
          <w:szCs w:val="24"/>
        </w:rPr>
        <w:t>Aplikimi</w:t>
      </w:r>
      <w:r w:rsidRPr="005B5CEE">
        <w:rPr>
          <w:rFonts w:ascii="Times New Roman" w:eastAsia="Calibri" w:hAnsi="Times New Roman" w:cs="Times New Roman"/>
          <w:b/>
          <w:i/>
          <w:spacing w:val="16"/>
          <w:sz w:val="24"/>
          <w:szCs w:val="24"/>
        </w:rPr>
        <w:t xml:space="preserve"> </w:t>
      </w:r>
      <w:r w:rsidRPr="005B5CEE">
        <w:rPr>
          <w:rFonts w:ascii="Times New Roman" w:eastAsia="Calibri" w:hAnsi="Times New Roman" w:cs="Times New Roman"/>
          <w:b/>
          <w:i/>
          <w:sz w:val="24"/>
          <w:szCs w:val="24"/>
        </w:rPr>
        <w:t>dhe</w:t>
      </w:r>
      <w:r w:rsidRPr="005B5CEE">
        <w:rPr>
          <w:rFonts w:ascii="Times New Roman" w:eastAsia="Calibri" w:hAnsi="Times New Roman" w:cs="Times New Roman"/>
          <w:b/>
          <w:i/>
          <w:spacing w:val="8"/>
          <w:sz w:val="24"/>
          <w:szCs w:val="24"/>
        </w:rPr>
        <w:t xml:space="preserve"> </w:t>
      </w:r>
      <w:r w:rsidRPr="005B5CEE">
        <w:rPr>
          <w:rFonts w:ascii="Times New Roman" w:eastAsia="Calibri" w:hAnsi="Times New Roman" w:cs="Times New Roman"/>
          <w:b/>
          <w:i/>
          <w:sz w:val="24"/>
          <w:szCs w:val="24"/>
        </w:rPr>
        <w:t>dorëzimi</w:t>
      </w:r>
      <w:r w:rsidRPr="005B5CEE">
        <w:rPr>
          <w:rFonts w:ascii="Times New Roman" w:eastAsia="Calibri" w:hAnsi="Times New Roman" w:cs="Times New Roman"/>
          <w:b/>
          <w:i/>
          <w:spacing w:val="17"/>
          <w:sz w:val="24"/>
          <w:szCs w:val="24"/>
        </w:rPr>
        <w:t xml:space="preserve"> </w:t>
      </w:r>
      <w:r w:rsidRPr="005B5CEE">
        <w:rPr>
          <w:rFonts w:ascii="Times New Roman" w:eastAsia="Calibri" w:hAnsi="Times New Roman" w:cs="Times New Roman"/>
          <w:b/>
          <w:i/>
          <w:sz w:val="24"/>
          <w:szCs w:val="24"/>
        </w:rPr>
        <w:t>i</w:t>
      </w:r>
      <w:r w:rsidRPr="005B5CEE">
        <w:rPr>
          <w:rFonts w:ascii="Times New Roman" w:eastAsia="Calibri" w:hAnsi="Times New Roman" w:cs="Times New Roman"/>
          <w:b/>
          <w:i/>
          <w:spacing w:val="2"/>
          <w:sz w:val="24"/>
          <w:szCs w:val="24"/>
        </w:rPr>
        <w:t xml:space="preserve"> </w:t>
      </w:r>
      <w:r w:rsidRPr="005B5CEE">
        <w:rPr>
          <w:rFonts w:ascii="Times New Roman" w:eastAsia="Calibri" w:hAnsi="Times New Roman" w:cs="Times New Roman"/>
          <w:b/>
          <w:i/>
          <w:sz w:val="24"/>
          <w:szCs w:val="24"/>
        </w:rPr>
        <w:t>dokumentave</w:t>
      </w:r>
      <w:r w:rsidRPr="005B5CEE">
        <w:rPr>
          <w:rFonts w:ascii="Times New Roman" w:eastAsia="Calibri" w:hAnsi="Times New Roman" w:cs="Times New Roman"/>
          <w:b/>
          <w:i/>
          <w:spacing w:val="26"/>
          <w:sz w:val="24"/>
          <w:szCs w:val="24"/>
        </w:rPr>
        <w:t xml:space="preserve"> </w:t>
      </w:r>
      <w:r w:rsidRPr="005B5CEE">
        <w:rPr>
          <w:rFonts w:ascii="Times New Roman" w:eastAsia="Calibri" w:hAnsi="Times New Roman" w:cs="Times New Roman"/>
          <w:b/>
          <w:i/>
          <w:sz w:val="24"/>
          <w:szCs w:val="24"/>
        </w:rPr>
        <w:t>bëhet  pranë  Zyrës me një Ndalesë në  Bashkinë  Shkodër</w:t>
      </w:r>
      <w:r w:rsidRPr="005B5CEE">
        <w:rPr>
          <w:rFonts w:ascii="Times New Roman" w:eastAsia="Calibri" w:hAnsi="Times New Roman" w:cs="Times New Roman"/>
          <w:b/>
          <w:i/>
          <w:spacing w:val="12"/>
          <w:sz w:val="24"/>
          <w:szCs w:val="24"/>
        </w:rPr>
        <w:t xml:space="preserve"> </w:t>
      </w:r>
      <w:r w:rsidRPr="005B5CEE">
        <w:rPr>
          <w:rFonts w:ascii="Times New Roman" w:eastAsia="Calibri" w:hAnsi="Times New Roman" w:cs="Times New Roman"/>
          <w:b/>
          <w:i/>
          <w:sz w:val="24"/>
          <w:szCs w:val="24"/>
        </w:rPr>
        <w:t>brenda</w:t>
      </w:r>
      <w:r w:rsidRPr="005B5CEE">
        <w:rPr>
          <w:rFonts w:ascii="Times New Roman" w:eastAsia="Calibri" w:hAnsi="Times New Roman" w:cs="Times New Roman"/>
          <w:b/>
          <w:i/>
          <w:spacing w:val="14"/>
          <w:sz w:val="24"/>
          <w:szCs w:val="24"/>
        </w:rPr>
        <w:t xml:space="preserve"> </w:t>
      </w:r>
      <w:r w:rsidRPr="005B5CEE">
        <w:rPr>
          <w:rFonts w:ascii="Times New Roman" w:eastAsia="Calibri" w:hAnsi="Times New Roman" w:cs="Times New Roman"/>
          <w:b/>
          <w:i/>
          <w:w w:val="102"/>
          <w:sz w:val="24"/>
          <w:szCs w:val="24"/>
        </w:rPr>
        <w:t xml:space="preserve">datës </w:t>
      </w:r>
      <w:r w:rsidR="00CD5C19" w:rsidRPr="00CD5C19">
        <w:rPr>
          <w:rFonts w:ascii="Times New Roman" w:eastAsia="Calibri" w:hAnsi="Times New Roman" w:cs="Times New Roman"/>
          <w:b/>
          <w:i/>
          <w:color w:val="FF0000"/>
          <w:w w:val="102"/>
          <w:sz w:val="24"/>
          <w:szCs w:val="24"/>
        </w:rPr>
        <w:t>5 Dhjetor</w:t>
      </w:r>
      <w:r w:rsidR="000C262D" w:rsidRPr="00CD5C19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2022</w:t>
      </w:r>
      <w:r w:rsidR="00DF7FDC" w:rsidRPr="00CD5C19">
        <w:rPr>
          <w:rFonts w:ascii="Times New Roman" w:hAnsi="Times New Roman" w:cs="Times New Roman"/>
          <w:b/>
          <w:color w:val="FF0000"/>
          <w:sz w:val="24"/>
          <w:szCs w:val="24"/>
        </w:rPr>
        <w:t>.</w:t>
      </w:r>
    </w:p>
    <w:p w:rsidR="002B44F9" w:rsidRPr="00C23988" w:rsidRDefault="002B44F9" w:rsidP="002B44F9">
      <w:pPr>
        <w:widowControl w:val="0"/>
        <w:autoSpaceDE w:val="0"/>
        <w:autoSpaceDN w:val="0"/>
        <w:adjustRightInd w:val="0"/>
        <w:spacing w:line="269" w:lineRule="auto"/>
        <w:ind w:right="180"/>
        <w:jc w:val="both"/>
        <w:rPr>
          <w:rFonts w:ascii="Times New Roman" w:hAnsi="Times New Roman" w:cs="Times New Roman"/>
          <w:b/>
          <w:bCs/>
          <w:color w:val="000000"/>
          <w:position w:val="1"/>
          <w:sz w:val="24"/>
          <w:szCs w:val="24"/>
        </w:rPr>
      </w:pPr>
      <w:r w:rsidRPr="004123E0">
        <w:rPr>
          <w:rFonts w:ascii="Times New Roman" w:eastAsia="Calibri" w:hAnsi="Times New Roman" w:cs="Times New Roman"/>
          <w:b/>
          <w:color w:val="FFFFFF"/>
          <w:spacing w:val="12"/>
          <w:sz w:val="24"/>
          <w:szCs w:val="24"/>
        </w:rPr>
        <w:t>.</w:t>
      </w:r>
      <w:r w:rsidRPr="004123E0">
        <w:rPr>
          <w:rFonts w:ascii="Times New Roman" w:eastAsia="Times New Roman" w:hAnsi="Times New Roman" w:cs="Times New Roman"/>
          <w:b/>
          <w:bCs/>
          <w:color w:val="FFFFFF"/>
          <w:sz w:val="24"/>
          <w:szCs w:val="24"/>
          <w:shd w:val="clear" w:color="auto" w:fill="000000"/>
        </w:rPr>
        <w:t xml:space="preserve"> </w:t>
      </w:r>
      <w:r>
        <w:rPr>
          <w:rFonts w:ascii="Times New Roman" w:hAnsi="Times New Roman"/>
          <w:b/>
          <w:bCs/>
          <w:color w:val="FFFFFF"/>
          <w:sz w:val="24"/>
          <w:szCs w:val="24"/>
          <w:shd w:val="clear" w:color="auto" w:fill="000000"/>
        </w:rPr>
        <w:t>2</w:t>
      </w:r>
      <w:r w:rsidRPr="004123E0">
        <w:rPr>
          <w:rFonts w:ascii="Times New Roman" w:eastAsia="Times New Roman" w:hAnsi="Times New Roman" w:cs="Times New Roman"/>
          <w:b/>
          <w:bCs/>
          <w:color w:val="FFFFFF"/>
          <w:sz w:val="24"/>
          <w:szCs w:val="24"/>
          <w:shd w:val="clear" w:color="auto" w:fill="000000"/>
        </w:rPr>
        <w:t>.</w:t>
      </w:r>
      <w:r>
        <w:rPr>
          <w:rFonts w:ascii="Times New Roman" w:eastAsia="Times New Roman" w:hAnsi="Times New Roman" w:cs="Times New Roman"/>
          <w:b/>
          <w:bCs/>
          <w:color w:val="FFFFFF"/>
          <w:sz w:val="24"/>
          <w:szCs w:val="24"/>
          <w:shd w:val="clear" w:color="auto" w:fill="000000"/>
        </w:rPr>
        <w:t>3</w:t>
      </w:r>
      <w:r w:rsidRPr="004123E0">
        <w:rPr>
          <w:rFonts w:ascii="Times New Roman" w:eastAsia="Times New Roman" w:hAnsi="Times New Roman" w:cs="Times New Roman"/>
          <w:b/>
          <w:bCs/>
          <w:color w:val="FFFFFF"/>
          <w:sz w:val="24"/>
          <w:szCs w:val="24"/>
          <w:shd w:val="clear" w:color="auto" w:fill="000000"/>
        </w:rPr>
        <w:t xml:space="preserve"> </w:t>
      </w:r>
      <w:r w:rsidRPr="00C23988">
        <w:rPr>
          <w:rFonts w:ascii="Times New Roman" w:hAnsi="Times New Roman" w:cs="Times New Roman"/>
          <w:b/>
          <w:bCs/>
          <w:color w:val="000000"/>
          <w:position w:val="1"/>
          <w:sz w:val="24"/>
          <w:szCs w:val="24"/>
        </w:rPr>
        <w:t xml:space="preserve">REZULTATET   </w:t>
      </w:r>
      <w:proofErr w:type="gramStart"/>
      <w:r w:rsidRPr="00C23988">
        <w:rPr>
          <w:rFonts w:ascii="Times New Roman" w:hAnsi="Times New Roman" w:cs="Times New Roman"/>
          <w:b/>
          <w:bCs/>
          <w:color w:val="000000"/>
          <w:position w:val="1"/>
          <w:sz w:val="24"/>
          <w:szCs w:val="24"/>
        </w:rPr>
        <w:t>PËR  FAZËN</w:t>
      </w:r>
      <w:proofErr w:type="gramEnd"/>
      <w:r w:rsidRPr="00C23988">
        <w:rPr>
          <w:rFonts w:ascii="Times New Roman" w:hAnsi="Times New Roman" w:cs="Times New Roman"/>
          <w:b/>
          <w:bCs/>
          <w:color w:val="000000"/>
          <w:position w:val="1"/>
          <w:sz w:val="24"/>
          <w:szCs w:val="24"/>
        </w:rPr>
        <w:t xml:space="preserve">  E   VERIFIKIMIT   PARAPRAK</w:t>
      </w:r>
    </w:p>
    <w:p w:rsidR="002B44F9" w:rsidRPr="00C23988" w:rsidRDefault="002B44F9" w:rsidP="002B44F9">
      <w:pPr>
        <w:widowControl w:val="0"/>
        <w:autoSpaceDE w:val="0"/>
        <w:autoSpaceDN w:val="0"/>
        <w:adjustRightInd w:val="0"/>
        <w:spacing w:after="0" w:line="269" w:lineRule="auto"/>
        <w:ind w:right="18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23988">
        <w:rPr>
          <w:rFonts w:ascii="Times New Roman" w:hAnsi="Times New Roman" w:cs="Times New Roman"/>
          <w:color w:val="000000"/>
          <w:sz w:val="24"/>
          <w:szCs w:val="24"/>
        </w:rPr>
        <w:t xml:space="preserve">Bashkia </w:t>
      </w:r>
      <w:r w:rsidRPr="00154A2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Shkodër do të shpallë në faqen zyrtare të internetit të Bashkisë Shkodër dhe në portalin </w:t>
      </w:r>
      <w:r w:rsidR="000D34E2" w:rsidRPr="00154A27">
        <w:rPr>
          <w:rFonts w:ascii="Times New Roman" w:hAnsi="Times New Roman" w:cs="Times New Roman"/>
          <w:color w:val="000000" w:themeColor="text1"/>
          <w:sz w:val="24"/>
          <w:szCs w:val="24"/>
        </w:rPr>
        <w:t>e Agjensis</w:t>
      </w:r>
      <w:r w:rsidR="003C4A3C" w:rsidRPr="00154A27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="003C4066" w:rsidRPr="00154A2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Komb</w:t>
      </w:r>
      <w:r w:rsidR="003C4A3C" w:rsidRPr="00154A27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="003C4066" w:rsidRPr="00154A27">
        <w:rPr>
          <w:rFonts w:ascii="Times New Roman" w:hAnsi="Times New Roman" w:cs="Times New Roman"/>
          <w:color w:val="000000" w:themeColor="text1"/>
          <w:sz w:val="24"/>
          <w:szCs w:val="24"/>
        </w:rPr>
        <w:t>tar</w:t>
      </w:r>
      <w:r w:rsidR="000D34E2" w:rsidRPr="00154A27">
        <w:rPr>
          <w:rFonts w:ascii="Times New Roman" w:hAnsi="Times New Roman" w:cs="Times New Roman"/>
          <w:color w:val="000000" w:themeColor="text1"/>
          <w:sz w:val="24"/>
          <w:szCs w:val="24"/>
        </w:rPr>
        <w:t>e</w:t>
      </w:r>
      <w:r w:rsidR="003C4066" w:rsidRPr="00154A2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D34E2" w:rsidRPr="00154A27">
        <w:rPr>
          <w:rFonts w:ascii="Times New Roman" w:hAnsi="Times New Roman" w:cs="Times New Roman"/>
          <w:color w:val="000000" w:themeColor="text1"/>
          <w:sz w:val="24"/>
          <w:szCs w:val="24"/>
        </w:rPr>
        <w:t>t</w:t>
      </w:r>
      <w:r w:rsidR="00CF7CE1" w:rsidRPr="00154A27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="003C4066" w:rsidRPr="00154A2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Pun</w:t>
      </w:r>
      <w:r w:rsidR="003C4A3C" w:rsidRPr="00154A27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="003C4066" w:rsidRPr="00154A27">
        <w:rPr>
          <w:rFonts w:ascii="Times New Roman" w:hAnsi="Times New Roman" w:cs="Times New Roman"/>
          <w:color w:val="000000" w:themeColor="text1"/>
          <w:sz w:val="24"/>
          <w:szCs w:val="24"/>
        </w:rPr>
        <w:t>simit dhe Aft</w:t>
      </w:r>
      <w:r w:rsidR="003C4A3C" w:rsidRPr="00154A27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="003C4066" w:rsidRPr="00154A27">
        <w:rPr>
          <w:rFonts w:ascii="Times New Roman" w:hAnsi="Times New Roman" w:cs="Times New Roman"/>
          <w:color w:val="000000" w:themeColor="text1"/>
          <w:sz w:val="24"/>
          <w:szCs w:val="24"/>
        </w:rPr>
        <w:t>sive</w:t>
      </w:r>
      <w:r w:rsidR="000D34E2" w:rsidRPr="00154A2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listë</w:t>
      </w:r>
      <w:r w:rsidRPr="00154A2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n e kandidatëve që plotësojnë kushtet dhe </w:t>
      </w:r>
      <w:r w:rsidR="000D34E2" w:rsidRPr="00154A27">
        <w:rPr>
          <w:rFonts w:ascii="Times New Roman" w:hAnsi="Times New Roman" w:cs="Times New Roman"/>
          <w:color w:val="000000" w:themeColor="text1"/>
          <w:sz w:val="24"/>
          <w:szCs w:val="24"/>
        </w:rPr>
        <w:t>kërkesat e posaçme për procedurë</w:t>
      </w:r>
      <w:r w:rsidRPr="00154A27">
        <w:rPr>
          <w:rFonts w:ascii="Times New Roman" w:hAnsi="Times New Roman" w:cs="Times New Roman"/>
          <w:color w:val="000000" w:themeColor="text1"/>
          <w:sz w:val="24"/>
          <w:szCs w:val="24"/>
        </w:rPr>
        <w:t>n e pranimit në shërbimin civil, si dhe datën, vendin dhe orën e saktë kur do të zhvillohet konkurrimi</w:t>
      </w:r>
      <w:r w:rsidRPr="00154A27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2B44F9" w:rsidRPr="00C23988" w:rsidRDefault="002B44F9" w:rsidP="002B44F9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Times New Roman" w:hAnsi="Times New Roman" w:cs="Times New Roman"/>
          <w:color w:val="000000"/>
          <w:sz w:val="24"/>
          <w:szCs w:val="24"/>
        </w:rPr>
      </w:pPr>
    </w:p>
    <w:p w:rsidR="002B44F9" w:rsidRDefault="002B44F9" w:rsidP="002B44F9">
      <w:pPr>
        <w:widowControl w:val="0"/>
        <w:autoSpaceDE w:val="0"/>
        <w:autoSpaceDN w:val="0"/>
        <w:adjustRightInd w:val="0"/>
        <w:spacing w:after="0" w:line="269" w:lineRule="auto"/>
        <w:ind w:right="17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23988">
        <w:rPr>
          <w:rFonts w:ascii="Times New Roman" w:hAnsi="Times New Roman" w:cs="Times New Roman"/>
          <w:color w:val="000000"/>
          <w:sz w:val="24"/>
          <w:szCs w:val="24"/>
        </w:rPr>
        <w:t>Në të n</w:t>
      </w:r>
      <w:r w:rsidR="000D34E2">
        <w:rPr>
          <w:rFonts w:ascii="Times New Roman" w:hAnsi="Times New Roman" w:cs="Times New Roman"/>
          <w:color w:val="000000"/>
          <w:sz w:val="24"/>
          <w:szCs w:val="24"/>
        </w:rPr>
        <w:t xml:space="preserve">jëjtën date kandidatët që nuk i </w:t>
      </w:r>
      <w:r w:rsidRPr="00C23988">
        <w:rPr>
          <w:rFonts w:ascii="Times New Roman" w:hAnsi="Times New Roman" w:cs="Times New Roman"/>
          <w:color w:val="000000"/>
          <w:sz w:val="24"/>
          <w:szCs w:val="24"/>
        </w:rPr>
        <w:t xml:space="preserve">plotësojnë kushtet e pranimit në shërbimin civil dhe kërkesat e posaçme do të njoftohen individualisht nga Drejtoria e Burimeve Njerëzore, </w:t>
      </w:r>
      <w:r w:rsidRPr="00C23988">
        <w:rPr>
          <w:rFonts w:ascii="Times New Roman" w:hAnsi="Times New Roman" w:cs="Times New Roman"/>
          <w:i/>
          <w:iCs/>
          <w:color w:val="000000"/>
          <w:sz w:val="24"/>
          <w:szCs w:val="24"/>
          <w:u w:val="single"/>
        </w:rPr>
        <w:t>(nëpërmjet adresës së e-mail)</w:t>
      </w:r>
      <w:r w:rsidRPr="00C23988">
        <w:rPr>
          <w:rFonts w:ascii="Times New Roman" w:hAnsi="Times New Roman" w:cs="Times New Roman"/>
          <w:color w:val="000000"/>
          <w:sz w:val="24"/>
          <w:szCs w:val="24"/>
        </w:rPr>
        <w:t>, për shkaqe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t </w:t>
      </w:r>
      <w:r w:rsidRPr="00C23988">
        <w:rPr>
          <w:rFonts w:ascii="Times New Roman" w:hAnsi="Times New Roman" w:cs="Times New Roman"/>
          <w:color w:val="000000"/>
          <w:sz w:val="24"/>
          <w:szCs w:val="24"/>
        </w:rPr>
        <w:t xml:space="preserve">e moskualifikimit. Kandidatët e pakualifikuar kanë të drejtë të paraqesin ankesat </w:t>
      </w:r>
      <w:proofErr w:type="gramStart"/>
      <w:r w:rsidRPr="00C23988">
        <w:rPr>
          <w:rFonts w:ascii="Times New Roman" w:hAnsi="Times New Roman" w:cs="Times New Roman"/>
          <w:color w:val="000000"/>
          <w:sz w:val="24"/>
          <w:szCs w:val="24"/>
        </w:rPr>
        <w:t>brenda</w:t>
      </w:r>
      <w:proofErr w:type="gramEnd"/>
      <w:r w:rsidRPr="00C23988">
        <w:rPr>
          <w:rFonts w:ascii="Times New Roman" w:hAnsi="Times New Roman" w:cs="Times New Roman"/>
          <w:color w:val="000000"/>
          <w:sz w:val="24"/>
          <w:szCs w:val="24"/>
        </w:rPr>
        <w:t xml:space="preserve"> 5 (pesë) ditëve kalendarike nga data e njoftimit.</w:t>
      </w:r>
    </w:p>
    <w:p w:rsidR="003C4A3C" w:rsidRDefault="002B44F9" w:rsidP="002B44F9">
      <w:pPr>
        <w:widowControl w:val="0"/>
        <w:autoSpaceDE w:val="0"/>
        <w:autoSpaceDN w:val="0"/>
        <w:adjustRightInd w:val="0"/>
        <w:spacing w:before="96" w:after="0" w:line="150" w:lineRule="auto"/>
        <w:rPr>
          <w:rFonts w:ascii="Times New Roman" w:eastAsia="Calibri" w:hAnsi="Times New Roman" w:cs="Times New Roman"/>
          <w:b/>
          <w:color w:val="FFFFFF"/>
          <w:spacing w:val="12"/>
          <w:sz w:val="24"/>
          <w:szCs w:val="24"/>
        </w:rPr>
      </w:pPr>
      <w:r w:rsidRPr="004123E0">
        <w:rPr>
          <w:rFonts w:ascii="Times New Roman" w:eastAsia="Calibri" w:hAnsi="Times New Roman" w:cs="Times New Roman"/>
          <w:b/>
          <w:color w:val="FFFFFF"/>
          <w:spacing w:val="12"/>
          <w:sz w:val="24"/>
          <w:szCs w:val="24"/>
        </w:rPr>
        <w:t>.</w:t>
      </w:r>
    </w:p>
    <w:p w:rsidR="00BA5171" w:rsidRDefault="00BA5171" w:rsidP="002B44F9">
      <w:pPr>
        <w:widowControl w:val="0"/>
        <w:autoSpaceDE w:val="0"/>
        <w:autoSpaceDN w:val="0"/>
        <w:adjustRightInd w:val="0"/>
        <w:spacing w:before="96" w:after="0" w:line="150" w:lineRule="auto"/>
        <w:rPr>
          <w:rFonts w:ascii="Times New Roman" w:eastAsia="Calibri" w:hAnsi="Times New Roman" w:cs="Times New Roman"/>
          <w:b/>
          <w:color w:val="FFFFFF"/>
          <w:spacing w:val="12"/>
          <w:sz w:val="24"/>
          <w:szCs w:val="24"/>
        </w:rPr>
      </w:pPr>
    </w:p>
    <w:p w:rsidR="00BA5171" w:rsidRDefault="00BA5171" w:rsidP="002B44F9">
      <w:pPr>
        <w:widowControl w:val="0"/>
        <w:autoSpaceDE w:val="0"/>
        <w:autoSpaceDN w:val="0"/>
        <w:adjustRightInd w:val="0"/>
        <w:spacing w:before="96" w:after="0" w:line="150" w:lineRule="auto"/>
        <w:rPr>
          <w:rFonts w:ascii="Times New Roman" w:eastAsia="Calibri" w:hAnsi="Times New Roman" w:cs="Times New Roman"/>
          <w:b/>
          <w:color w:val="FFFFFF"/>
          <w:spacing w:val="12"/>
          <w:sz w:val="24"/>
          <w:szCs w:val="24"/>
        </w:rPr>
      </w:pPr>
    </w:p>
    <w:p w:rsidR="00BA5171" w:rsidRDefault="00BA5171" w:rsidP="002B44F9">
      <w:pPr>
        <w:widowControl w:val="0"/>
        <w:autoSpaceDE w:val="0"/>
        <w:autoSpaceDN w:val="0"/>
        <w:adjustRightInd w:val="0"/>
        <w:spacing w:before="96" w:after="0" w:line="150" w:lineRule="auto"/>
        <w:rPr>
          <w:rFonts w:ascii="Times New Roman" w:eastAsia="Calibri" w:hAnsi="Times New Roman" w:cs="Times New Roman"/>
          <w:b/>
          <w:color w:val="FFFFFF"/>
          <w:spacing w:val="12"/>
          <w:sz w:val="24"/>
          <w:szCs w:val="24"/>
        </w:rPr>
      </w:pPr>
    </w:p>
    <w:p w:rsidR="00BA5171" w:rsidRDefault="00BA5171" w:rsidP="002B44F9">
      <w:pPr>
        <w:widowControl w:val="0"/>
        <w:autoSpaceDE w:val="0"/>
        <w:autoSpaceDN w:val="0"/>
        <w:adjustRightInd w:val="0"/>
        <w:spacing w:before="96" w:after="0" w:line="150" w:lineRule="auto"/>
        <w:rPr>
          <w:rFonts w:ascii="Times New Roman" w:eastAsia="Calibri" w:hAnsi="Times New Roman" w:cs="Times New Roman"/>
          <w:b/>
          <w:color w:val="FFFFFF"/>
          <w:spacing w:val="12"/>
          <w:sz w:val="24"/>
          <w:szCs w:val="24"/>
        </w:rPr>
      </w:pPr>
    </w:p>
    <w:p w:rsidR="00BA5171" w:rsidRDefault="00BA5171" w:rsidP="002B44F9">
      <w:pPr>
        <w:widowControl w:val="0"/>
        <w:autoSpaceDE w:val="0"/>
        <w:autoSpaceDN w:val="0"/>
        <w:adjustRightInd w:val="0"/>
        <w:spacing w:before="96" w:after="0" w:line="150" w:lineRule="auto"/>
        <w:rPr>
          <w:rFonts w:ascii="Times New Roman" w:eastAsia="Calibri" w:hAnsi="Times New Roman" w:cs="Times New Roman"/>
          <w:b/>
          <w:color w:val="FFFFFF"/>
          <w:spacing w:val="12"/>
          <w:sz w:val="24"/>
          <w:szCs w:val="24"/>
        </w:rPr>
      </w:pPr>
    </w:p>
    <w:p w:rsidR="00BA5171" w:rsidRDefault="00BA5171" w:rsidP="002B44F9">
      <w:pPr>
        <w:widowControl w:val="0"/>
        <w:autoSpaceDE w:val="0"/>
        <w:autoSpaceDN w:val="0"/>
        <w:adjustRightInd w:val="0"/>
        <w:spacing w:before="96" w:after="0" w:line="150" w:lineRule="auto"/>
        <w:rPr>
          <w:rFonts w:ascii="Times New Roman" w:eastAsia="Calibri" w:hAnsi="Times New Roman" w:cs="Times New Roman"/>
          <w:b/>
          <w:color w:val="FFFFFF"/>
          <w:spacing w:val="12"/>
          <w:sz w:val="24"/>
          <w:szCs w:val="24"/>
        </w:rPr>
      </w:pPr>
    </w:p>
    <w:p w:rsidR="00BA5171" w:rsidRDefault="00BA5171" w:rsidP="002B44F9">
      <w:pPr>
        <w:widowControl w:val="0"/>
        <w:autoSpaceDE w:val="0"/>
        <w:autoSpaceDN w:val="0"/>
        <w:adjustRightInd w:val="0"/>
        <w:spacing w:before="96" w:after="0" w:line="150" w:lineRule="auto"/>
        <w:rPr>
          <w:rFonts w:ascii="Times New Roman" w:eastAsia="Calibri" w:hAnsi="Times New Roman" w:cs="Times New Roman"/>
          <w:b/>
          <w:color w:val="FFFFFF"/>
          <w:spacing w:val="12"/>
          <w:sz w:val="24"/>
          <w:szCs w:val="24"/>
        </w:rPr>
      </w:pPr>
    </w:p>
    <w:p w:rsidR="00BA5171" w:rsidRDefault="00BA5171" w:rsidP="002B44F9">
      <w:pPr>
        <w:widowControl w:val="0"/>
        <w:autoSpaceDE w:val="0"/>
        <w:autoSpaceDN w:val="0"/>
        <w:adjustRightInd w:val="0"/>
        <w:spacing w:before="96" w:after="0" w:line="150" w:lineRule="auto"/>
        <w:rPr>
          <w:rFonts w:ascii="Times New Roman" w:eastAsia="Calibri" w:hAnsi="Times New Roman" w:cs="Times New Roman"/>
          <w:b/>
          <w:color w:val="FFFFFF"/>
          <w:spacing w:val="12"/>
          <w:sz w:val="24"/>
          <w:szCs w:val="24"/>
        </w:rPr>
      </w:pPr>
    </w:p>
    <w:p w:rsidR="000D34E2" w:rsidRDefault="002B44F9" w:rsidP="002B44F9">
      <w:pPr>
        <w:widowControl w:val="0"/>
        <w:autoSpaceDE w:val="0"/>
        <w:autoSpaceDN w:val="0"/>
        <w:adjustRightInd w:val="0"/>
        <w:spacing w:before="96" w:after="0" w:line="150" w:lineRule="auto"/>
        <w:rPr>
          <w:rFonts w:ascii="Times New Roman" w:eastAsia="Times New Roman" w:hAnsi="Times New Roman" w:cs="Times New Roman"/>
          <w:b/>
          <w:bCs/>
          <w:color w:val="FFFFFF"/>
          <w:sz w:val="24"/>
          <w:szCs w:val="24"/>
          <w:shd w:val="clear" w:color="auto" w:fill="000000"/>
        </w:rPr>
      </w:pPr>
      <w:r w:rsidRPr="004123E0">
        <w:rPr>
          <w:rFonts w:ascii="Times New Roman" w:eastAsia="Times New Roman" w:hAnsi="Times New Roman" w:cs="Times New Roman"/>
          <w:b/>
          <w:bCs/>
          <w:color w:val="FFFFFF"/>
          <w:sz w:val="24"/>
          <w:szCs w:val="24"/>
          <w:shd w:val="clear" w:color="auto" w:fill="000000"/>
        </w:rPr>
        <w:t xml:space="preserve"> </w:t>
      </w:r>
    </w:p>
    <w:p w:rsidR="002B44F9" w:rsidRDefault="002B44F9" w:rsidP="002B44F9">
      <w:pPr>
        <w:widowControl w:val="0"/>
        <w:autoSpaceDE w:val="0"/>
        <w:autoSpaceDN w:val="0"/>
        <w:adjustRightInd w:val="0"/>
        <w:spacing w:before="96" w:after="0" w:line="15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proofErr w:type="gramStart"/>
      <w:r>
        <w:rPr>
          <w:rFonts w:ascii="Times New Roman" w:hAnsi="Times New Roman"/>
          <w:b/>
          <w:bCs/>
          <w:color w:val="FFFFFF"/>
          <w:sz w:val="24"/>
          <w:szCs w:val="24"/>
          <w:shd w:val="clear" w:color="auto" w:fill="000000"/>
        </w:rPr>
        <w:t>2</w:t>
      </w:r>
      <w:r w:rsidRPr="004123E0">
        <w:rPr>
          <w:rFonts w:ascii="Times New Roman" w:eastAsia="Times New Roman" w:hAnsi="Times New Roman" w:cs="Times New Roman"/>
          <w:b/>
          <w:bCs/>
          <w:color w:val="FFFFFF"/>
          <w:sz w:val="24"/>
          <w:szCs w:val="24"/>
          <w:shd w:val="clear" w:color="auto" w:fill="000000"/>
        </w:rPr>
        <w:t>.</w:t>
      </w:r>
      <w:r>
        <w:rPr>
          <w:rFonts w:ascii="Times New Roman" w:eastAsia="Times New Roman" w:hAnsi="Times New Roman" w:cs="Times New Roman"/>
          <w:b/>
          <w:bCs/>
          <w:color w:val="FFFFFF"/>
          <w:sz w:val="24"/>
          <w:szCs w:val="24"/>
          <w:shd w:val="clear" w:color="auto" w:fill="000000"/>
        </w:rPr>
        <w:t>4</w:t>
      </w:r>
      <w:r w:rsidRPr="004123E0">
        <w:rPr>
          <w:rFonts w:ascii="Times New Roman" w:eastAsia="Times New Roman" w:hAnsi="Times New Roman" w:cs="Times New Roman"/>
          <w:b/>
          <w:bCs/>
          <w:color w:val="FFFFFF"/>
          <w:sz w:val="24"/>
          <w:szCs w:val="24"/>
          <w:shd w:val="clear" w:color="auto" w:fill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FFFFFF"/>
          <w:sz w:val="24"/>
          <w:szCs w:val="24"/>
          <w:shd w:val="clear" w:color="auto" w:fill="000000"/>
        </w:rPr>
        <w:t xml:space="preserve"> </w:t>
      </w:r>
      <w:r w:rsidRPr="00C23988">
        <w:rPr>
          <w:rFonts w:ascii="Times New Roman" w:hAnsi="Times New Roman" w:cs="Times New Roman"/>
          <w:b/>
          <w:bCs/>
          <w:color w:val="000000"/>
          <w:sz w:val="24"/>
          <w:szCs w:val="24"/>
        </w:rPr>
        <w:t>FUSHAT</w:t>
      </w:r>
      <w:proofErr w:type="gramEnd"/>
      <w:r w:rsidRPr="00C23988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KRYESORE TË NJOHURIVE, AFTËSITË DHE CILËSITË MBI TË </w:t>
      </w:r>
    </w:p>
    <w:p w:rsidR="002B44F9" w:rsidRPr="00C23988" w:rsidRDefault="002B44F9" w:rsidP="002B44F9">
      <w:pPr>
        <w:widowControl w:val="0"/>
        <w:autoSpaceDE w:val="0"/>
        <w:autoSpaceDN w:val="0"/>
        <w:adjustRightInd w:val="0"/>
        <w:spacing w:before="96" w:after="0" w:line="150" w:lineRule="auto"/>
        <w:rPr>
          <w:rFonts w:ascii="Times New Roman" w:hAnsi="Times New Roman" w:cs="Times New Roman"/>
          <w:b/>
          <w:bCs/>
          <w:color w:val="000000"/>
          <w:spacing w:val="-2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       </w:t>
      </w:r>
      <w:proofErr w:type="gramStart"/>
      <w:r w:rsidRPr="00C23988">
        <w:rPr>
          <w:rFonts w:ascii="Times New Roman" w:hAnsi="Times New Roman" w:cs="Times New Roman"/>
          <w:b/>
          <w:bCs/>
          <w:color w:val="000000"/>
          <w:sz w:val="24"/>
          <w:szCs w:val="24"/>
        </w:rPr>
        <w:t>CILAT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</w:t>
      </w:r>
      <w:r w:rsidRPr="00C23988">
        <w:rPr>
          <w:rFonts w:ascii="Times New Roman" w:hAnsi="Times New Roman" w:cs="Times New Roman"/>
          <w:b/>
          <w:bCs/>
          <w:color w:val="000000"/>
          <w:sz w:val="24"/>
          <w:szCs w:val="24"/>
        </w:rPr>
        <w:t>DO</w:t>
      </w:r>
      <w:proofErr w:type="gramEnd"/>
      <w:r w:rsidRPr="00C23988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TË ZHVILLOHET KONKURRIMI</w:t>
      </w:r>
    </w:p>
    <w:p w:rsidR="002B44F9" w:rsidRPr="00C23988" w:rsidRDefault="002B44F9" w:rsidP="002B44F9">
      <w:pPr>
        <w:pStyle w:val="NoSpacing"/>
        <w:ind w:left="720"/>
        <w:jc w:val="both"/>
        <w:rPr>
          <w:rFonts w:ascii="Times New Roman" w:hAnsi="Times New Roman"/>
          <w:spacing w:val="1"/>
          <w:sz w:val="24"/>
          <w:szCs w:val="24"/>
        </w:rPr>
      </w:pPr>
    </w:p>
    <w:p w:rsidR="00AB1915" w:rsidRPr="000E4317" w:rsidRDefault="00AB1915" w:rsidP="00AB1915">
      <w:pPr>
        <w:pStyle w:val="NoSpacing"/>
        <w:numPr>
          <w:ilvl w:val="0"/>
          <w:numId w:val="1"/>
        </w:numPr>
        <w:spacing w:line="276" w:lineRule="auto"/>
        <w:jc w:val="both"/>
        <w:rPr>
          <w:rFonts w:ascii="Times New Roman" w:hAnsi="Times New Roman"/>
          <w:spacing w:val="1"/>
          <w:sz w:val="24"/>
          <w:szCs w:val="24"/>
        </w:rPr>
      </w:pPr>
      <w:r w:rsidRPr="000E4317">
        <w:rPr>
          <w:rFonts w:ascii="Times New Roman" w:hAnsi="Times New Roman"/>
          <w:sz w:val="24"/>
          <w:szCs w:val="24"/>
        </w:rPr>
        <w:t>Ligjin nr. 139/2015 “Për vetëqeverisjen vendore ”</w:t>
      </w:r>
      <w:r>
        <w:rPr>
          <w:rFonts w:ascii="Times New Roman" w:hAnsi="Times New Roman"/>
          <w:sz w:val="24"/>
          <w:szCs w:val="24"/>
        </w:rPr>
        <w:t>, i ndryshuar,</w:t>
      </w:r>
    </w:p>
    <w:p w:rsidR="00AB1915" w:rsidRPr="00154A27" w:rsidRDefault="00AB1915" w:rsidP="00AB1915">
      <w:pPr>
        <w:pStyle w:val="NoSpacing"/>
        <w:numPr>
          <w:ilvl w:val="0"/>
          <w:numId w:val="1"/>
        </w:numPr>
        <w:spacing w:line="276" w:lineRule="auto"/>
        <w:jc w:val="both"/>
        <w:rPr>
          <w:rFonts w:ascii="Times New Roman" w:hAnsi="Times New Roman"/>
          <w:spacing w:val="1"/>
          <w:sz w:val="24"/>
          <w:szCs w:val="24"/>
        </w:rPr>
      </w:pPr>
      <w:r w:rsidRPr="00154A2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Ligjin nr. 152/2013 "Për nëpunësin civil", i ndryshuar </w:t>
      </w:r>
    </w:p>
    <w:p w:rsidR="00AB1915" w:rsidRPr="00281241" w:rsidRDefault="00AB1915" w:rsidP="00AB1915">
      <w:pPr>
        <w:pStyle w:val="NoSpacing"/>
        <w:numPr>
          <w:ilvl w:val="0"/>
          <w:numId w:val="1"/>
        </w:numPr>
        <w:spacing w:line="276" w:lineRule="auto"/>
        <w:jc w:val="both"/>
        <w:rPr>
          <w:rFonts w:ascii="Times New Roman" w:hAnsi="Times New Roman"/>
          <w:spacing w:val="1"/>
          <w:sz w:val="24"/>
          <w:szCs w:val="24"/>
        </w:rPr>
      </w:pPr>
      <w:r w:rsidRPr="00154A27">
        <w:rPr>
          <w:rFonts w:ascii="Times New Roman" w:hAnsi="Times New Roman"/>
          <w:spacing w:val="44"/>
          <w:sz w:val="24"/>
          <w:szCs w:val="24"/>
        </w:rPr>
        <w:t>L</w:t>
      </w:r>
      <w:r w:rsidRPr="00154A27">
        <w:rPr>
          <w:rFonts w:ascii="Times New Roman" w:hAnsi="Times New Roman"/>
          <w:sz w:val="24"/>
          <w:szCs w:val="24"/>
        </w:rPr>
        <w:t>igji nr</w:t>
      </w:r>
      <w:r w:rsidRPr="00154A27">
        <w:rPr>
          <w:rFonts w:ascii="Times New Roman" w:hAnsi="Times New Roman"/>
          <w:spacing w:val="2"/>
          <w:sz w:val="24"/>
          <w:szCs w:val="24"/>
        </w:rPr>
        <w:t>.</w:t>
      </w:r>
      <w:r w:rsidRPr="00154A27">
        <w:rPr>
          <w:rFonts w:ascii="Times New Roman" w:hAnsi="Times New Roman"/>
          <w:sz w:val="24"/>
          <w:szCs w:val="24"/>
        </w:rPr>
        <w:t xml:space="preserve">9131 </w:t>
      </w:r>
      <w:r w:rsidRPr="00154A27">
        <w:rPr>
          <w:rFonts w:ascii="Times New Roman" w:hAnsi="Times New Roman"/>
          <w:spacing w:val="2"/>
          <w:sz w:val="24"/>
          <w:szCs w:val="24"/>
        </w:rPr>
        <w:t>da</w:t>
      </w:r>
      <w:r w:rsidRPr="00154A27">
        <w:rPr>
          <w:rFonts w:ascii="Times New Roman" w:hAnsi="Times New Roman"/>
          <w:sz w:val="24"/>
          <w:szCs w:val="24"/>
        </w:rPr>
        <w:t>të 08.06.20</w:t>
      </w:r>
      <w:r w:rsidRPr="00154A27">
        <w:rPr>
          <w:rFonts w:ascii="Times New Roman" w:hAnsi="Times New Roman"/>
          <w:spacing w:val="2"/>
          <w:sz w:val="24"/>
          <w:szCs w:val="24"/>
        </w:rPr>
        <w:t>0</w:t>
      </w:r>
      <w:r w:rsidRPr="00154A27">
        <w:rPr>
          <w:rFonts w:ascii="Times New Roman" w:hAnsi="Times New Roman"/>
          <w:sz w:val="24"/>
          <w:szCs w:val="24"/>
        </w:rPr>
        <w:t>3 “Për rre</w:t>
      </w:r>
      <w:r w:rsidRPr="00154A27">
        <w:rPr>
          <w:rFonts w:ascii="Times New Roman" w:hAnsi="Times New Roman"/>
          <w:spacing w:val="2"/>
          <w:sz w:val="24"/>
          <w:szCs w:val="24"/>
        </w:rPr>
        <w:t>g</w:t>
      </w:r>
      <w:r w:rsidRPr="00154A27">
        <w:rPr>
          <w:rFonts w:ascii="Times New Roman" w:hAnsi="Times New Roman"/>
          <w:sz w:val="24"/>
          <w:szCs w:val="24"/>
        </w:rPr>
        <w:t>ullat e etikës në a</w:t>
      </w:r>
      <w:r w:rsidRPr="00154A27">
        <w:rPr>
          <w:rFonts w:ascii="Times New Roman" w:hAnsi="Times New Roman"/>
          <w:spacing w:val="2"/>
          <w:sz w:val="24"/>
          <w:szCs w:val="24"/>
        </w:rPr>
        <w:t>d</w:t>
      </w:r>
      <w:r w:rsidRPr="00154A27">
        <w:rPr>
          <w:rFonts w:ascii="Times New Roman" w:hAnsi="Times New Roman"/>
          <w:spacing w:val="-2"/>
          <w:sz w:val="24"/>
          <w:szCs w:val="24"/>
        </w:rPr>
        <w:t>m</w:t>
      </w:r>
      <w:r w:rsidRPr="00154A27">
        <w:rPr>
          <w:rFonts w:ascii="Times New Roman" w:hAnsi="Times New Roman"/>
          <w:spacing w:val="2"/>
          <w:sz w:val="24"/>
          <w:szCs w:val="24"/>
        </w:rPr>
        <w:t>i</w:t>
      </w:r>
      <w:r w:rsidRPr="00154A27">
        <w:rPr>
          <w:rFonts w:ascii="Times New Roman" w:hAnsi="Times New Roman"/>
          <w:sz w:val="24"/>
          <w:szCs w:val="24"/>
        </w:rPr>
        <w:t xml:space="preserve">nistratën </w:t>
      </w:r>
      <w:r w:rsidRPr="00154A27">
        <w:rPr>
          <w:rFonts w:ascii="Times New Roman" w:hAnsi="Times New Roman"/>
          <w:spacing w:val="2"/>
          <w:sz w:val="24"/>
          <w:szCs w:val="24"/>
        </w:rPr>
        <w:t>p</w:t>
      </w:r>
      <w:r w:rsidRPr="00154A27">
        <w:rPr>
          <w:rFonts w:ascii="Times New Roman" w:hAnsi="Times New Roman"/>
          <w:sz w:val="24"/>
          <w:szCs w:val="24"/>
        </w:rPr>
        <w:t>ublike”,</w:t>
      </w:r>
    </w:p>
    <w:p w:rsidR="00281241" w:rsidRDefault="00281241" w:rsidP="00281241">
      <w:pPr>
        <w:pStyle w:val="ListParagraph"/>
        <w:numPr>
          <w:ilvl w:val="0"/>
          <w:numId w:val="1"/>
        </w:numPr>
        <w:shd w:val="clear" w:color="auto" w:fill="FFFFFF"/>
        <w:contextualSpacing w:val="0"/>
        <w:jc w:val="both"/>
        <w:rPr>
          <w:color w:val="000000"/>
        </w:rPr>
      </w:pPr>
      <w:r>
        <w:rPr>
          <w:color w:val="000000"/>
        </w:rPr>
        <w:t xml:space="preserve">Njohuri për ligjin nr. 8402, datë 10.09.1998 “Për kontrollin dhe disiplinimin e punimeve të ndërtimit”,i ndryshuar ; </w:t>
      </w:r>
    </w:p>
    <w:p w:rsidR="00281241" w:rsidRDefault="00281241" w:rsidP="00281241">
      <w:pPr>
        <w:pStyle w:val="NoSpacing"/>
        <w:numPr>
          <w:ilvl w:val="0"/>
          <w:numId w:val="1"/>
        </w:numPr>
        <w:rPr>
          <w:rFonts w:ascii="Times New Roman" w:hAnsi="Times New Roman"/>
          <w:sz w:val="24"/>
          <w:szCs w:val="24"/>
          <w:lang w:val="da-DK"/>
        </w:rPr>
      </w:pPr>
      <w:r>
        <w:rPr>
          <w:rFonts w:ascii="Times New Roman" w:hAnsi="Times New Roman"/>
          <w:sz w:val="24"/>
          <w:szCs w:val="24"/>
        </w:rPr>
        <w:t>Udhëzimi nr. 3 datë 15.02.2001“Mbi mbikqyrjen dhe kolaudimin e Punimeve</w:t>
      </w:r>
      <w:proofErr w:type="gramStart"/>
      <w:r>
        <w:rPr>
          <w:rFonts w:ascii="Times New Roman" w:hAnsi="Times New Roman"/>
          <w:sz w:val="24"/>
          <w:szCs w:val="24"/>
        </w:rPr>
        <w:t>  të</w:t>
      </w:r>
      <w:proofErr w:type="gramEnd"/>
      <w:r>
        <w:rPr>
          <w:rFonts w:ascii="Times New Roman" w:hAnsi="Times New Roman"/>
          <w:sz w:val="24"/>
          <w:szCs w:val="24"/>
        </w:rPr>
        <w:t>  Ndërtimit”„  </w:t>
      </w:r>
      <w:r>
        <w:rPr>
          <w:rFonts w:ascii="Times New Roman" w:hAnsi="Times New Roman"/>
          <w:sz w:val="24"/>
          <w:szCs w:val="24"/>
          <w:lang w:val="da-DK"/>
        </w:rPr>
        <w:t>i ndryshuar.</w:t>
      </w:r>
    </w:p>
    <w:p w:rsidR="002B44F9" w:rsidRPr="00C664B2" w:rsidRDefault="002B44F9" w:rsidP="00C664B2">
      <w:pPr>
        <w:spacing w:before="6"/>
        <w:ind w:left="251"/>
        <w:rPr>
          <w:rFonts w:ascii="Times New Roman" w:eastAsia="Calibri" w:hAnsi="Times New Roman" w:cs="Times New Roman"/>
          <w:b/>
          <w:color w:val="FFFFFF"/>
          <w:sz w:val="24"/>
          <w:szCs w:val="24"/>
        </w:rPr>
      </w:pPr>
      <w:r w:rsidRPr="00437735">
        <w:rPr>
          <w:rFonts w:ascii="Times New Roman" w:eastAsia="Calibri" w:hAnsi="Times New Roman" w:cs="Times New Roman"/>
          <w:b/>
          <w:color w:val="FFFFFF"/>
          <w:sz w:val="24"/>
          <w:szCs w:val="24"/>
        </w:rPr>
        <w:t xml:space="preserve">                </w:t>
      </w:r>
    </w:p>
    <w:p w:rsidR="002B44F9" w:rsidRPr="00C23988" w:rsidRDefault="002B44F9" w:rsidP="002B44F9">
      <w:pPr>
        <w:pStyle w:val="NoSpacing"/>
        <w:rPr>
          <w:rFonts w:ascii="Times New Roman" w:hAnsi="Times New Roman"/>
          <w:b/>
          <w:bCs/>
          <w:color w:val="000000"/>
          <w:position w:val="1"/>
          <w:sz w:val="24"/>
          <w:szCs w:val="24"/>
        </w:rPr>
      </w:pPr>
      <w:r w:rsidRPr="004123E0">
        <w:rPr>
          <w:rFonts w:ascii="Times New Roman" w:eastAsia="Calibri" w:hAnsi="Times New Roman"/>
          <w:b/>
          <w:color w:val="FFFFFF"/>
          <w:spacing w:val="12"/>
          <w:sz w:val="24"/>
          <w:szCs w:val="24"/>
        </w:rPr>
        <w:t>.</w:t>
      </w:r>
      <w:r w:rsidRPr="004123E0">
        <w:rPr>
          <w:rFonts w:ascii="Times New Roman" w:hAnsi="Times New Roman"/>
          <w:b/>
          <w:bCs/>
          <w:color w:val="FFFFFF"/>
          <w:sz w:val="24"/>
          <w:szCs w:val="24"/>
          <w:shd w:val="clear" w:color="auto" w:fill="000000"/>
        </w:rPr>
        <w:t xml:space="preserve"> </w:t>
      </w:r>
      <w:r>
        <w:rPr>
          <w:rFonts w:ascii="Times New Roman" w:hAnsi="Times New Roman"/>
          <w:b/>
          <w:bCs/>
          <w:color w:val="FFFFFF"/>
          <w:sz w:val="24"/>
          <w:szCs w:val="24"/>
          <w:shd w:val="clear" w:color="auto" w:fill="000000"/>
        </w:rPr>
        <w:t>2</w:t>
      </w:r>
      <w:r w:rsidRPr="004123E0">
        <w:rPr>
          <w:rFonts w:ascii="Times New Roman" w:hAnsi="Times New Roman"/>
          <w:b/>
          <w:bCs/>
          <w:color w:val="FFFFFF"/>
          <w:sz w:val="24"/>
          <w:szCs w:val="24"/>
          <w:shd w:val="clear" w:color="auto" w:fill="000000"/>
        </w:rPr>
        <w:t>.</w:t>
      </w:r>
      <w:r>
        <w:rPr>
          <w:rFonts w:ascii="Times New Roman" w:hAnsi="Times New Roman"/>
          <w:b/>
          <w:bCs/>
          <w:color w:val="FFFFFF"/>
          <w:sz w:val="24"/>
          <w:szCs w:val="24"/>
          <w:shd w:val="clear" w:color="auto" w:fill="000000"/>
        </w:rPr>
        <w:t>5</w:t>
      </w:r>
      <w:r w:rsidRPr="004123E0">
        <w:rPr>
          <w:rFonts w:ascii="Times New Roman" w:hAnsi="Times New Roman"/>
          <w:b/>
          <w:bCs/>
          <w:color w:val="FFFFFF"/>
          <w:sz w:val="24"/>
          <w:szCs w:val="24"/>
          <w:shd w:val="clear" w:color="auto" w:fill="000000"/>
        </w:rPr>
        <w:t xml:space="preserve"> </w:t>
      </w:r>
      <w:r w:rsidRPr="00C23988">
        <w:rPr>
          <w:rFonts w:ascii="Times New Roman" w:hAnsi="Times New Roman"/>
          <w:b/>
          <w:bCs/>
          <w:color w:val="000000"/>
          <w:position w:val="1"/>
          <w:sz w:val="24"/>
          <w:szCs w:val="24"/>
        </w:rPr>
        <w:t>MËNYRA E VLERËSIMIT TË KANDIDATËVE</w:t>
      </w:r>
    </w:p>
    <w:p w:rsidR="002B44F9" w:rsidRPr="00C23988" w:rsidRDefault="002B44F9" w:rsidP="002B44F9">
      <w:pPr>
        <w:widowControl w:val="0"/>
        <w:autoSpaceDE w:val="0"/>
        <w:autoSpaceDN w:val="0"/>
        <w:adjustRightInd w:val="0"/>
        <w:spacing w:after="0" w:line="240" w:lineRule="auto"/>
        <w:ind w:left="116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157081" w:rsidRDefault="00157081" w:rsidP="00157081">
      <w:pPr>
        <w:pStyle w:val="ListParagraph"/>
        <w:tabs>
          <w:tab w:val="left" w:pos="9090"/>
        </w:tabs>
        <w:spacing w:before="36" w:line="276" w:lineRule="auto"/>
        <w:ind w:left="476" w:right="30"/>
        <w:jc w:val="both"/>
      </w:pPr>
      <w:r>
        <w:t>Totali i pikëve të vlerësimit të kandidatëve është 100, të cilat ndahen përkatësisht:</w:t>
      </w:r>
    </w:p>
    <w:p w:rsidR="00157081" w:rsidRDefault="00157081" w:rsidP="00157081">
      <w:pPr>
        <w:pStyle w:val="ListParagraph"/>
        <w:tabs>
          <w:tab w:val="left" w:pos="9090"/>
        </w:tabs>
        <w:spacing w:before="36" w:line="276" w:lineRule="auto"/>
        <w:ind w:left="476" w:right="30"/>
        <w:jc w:val="both"/>
      </w:pPr>
      <w:r>
        <w:t xml:space="preserve"> a) për vlerësimin e jetëshkrimit (CV) të kandidatëve, që konsiston në vlerësimin e arsimimit, të përvojës e të trajnimeve, të lidhura me fushën, deri në 15 pikë; </w:t>
      </w:r>
    </w:p>
    <w:p w:rsidR="00157081" w:rsidRDefault="00157081" w:rsidP="00157081">
      <w:pPr>
        <w:pStyle w:val="ListParagraph"/>
        <w:tabs>
          <w:tab w:val="left" w:pos="9090"/>
        </w:tabs>
        <w:spacing w:before="36" w:line="276" w:lineRule="auto"/>
        <w:ind w:left="476" w:right="30"/>
        <w:jc w:val="both"/>
      </w:pPr>
      <w:r>
        <w:t xml:space="preserve">b) për intervistën e strukturuar me gojë, deri në 25 pikë; </w:t>
      </w:r>
    </w:p>
    <w:p w:rsidR="00157081" w:rsidRDefault="00157081" w:rsidP="00157081">
      <w:pPr>
        <w:pStyle w:val="ListParagraph"/>
        <w:tabs>
          <w:tab w:val="left" w:pos="9090"/>
        </w:tabs>
        <w:spacing w:before="36" w:line="276" w:lineRule="auto"/>
        <w:ind w:left="476" w:right="30"/>
        <w:jc w:val="both"/>
        <w:rPr>
          <w:rFonts w:eastAsia="Calibri"/>
        </w:rPr>
      </w:pPr>
      <w:r>
        <w:t>c) për vlerësimin me shkrim, deri në 60 pikë.</w:t>
      </w:r>
    </w:p>
    <w:p w:rsidR="002B44F9" w:rsidRDefault="002B44F9" w:rsidP="002B44F9">
      <w:pPr>
        <w:pStyle w:val="ListParagraph"/>
        <w:tabs>
          <w:tab w:val="left" w:pos="0"/>
        </w:tabs>
        <w:ind w:left="0"/>
        <w:jc w:val="both"/>
        <w:rPr>
          <w:b/>
          <w:bCs/>
          <w:color w:val="FFFFFF"/>
          <w:shd w:val="clear" w:color="auto" w:fill="000000"/>
        </w:rPr>
      </w:pPr>
      <w:r w:rsidRPr="004123E0">
        <w:rPr>
          <w:rFonts w:eastAsia="Calibri"/>
          <w:b/>
          <w:color w:val="FFFFFF"/>
          <w:spacing w:val="12"/>
        </w:rPr>
        <w:t>.</w:t>
      </w:r>
      <w:r w:rsidRPr="004123E0">
        <w:rPr>
          <w:b/>
          <w:bCs/>
          <w:color w:val="FFFFFF"/>
          <w:shd w:val="clear" w:color="auto" w:fill="000000"/>
        </w:rPr>
        <w:t xml:space="preserve"> </w:t>
      </w:r>
    </w:p>
    <w:p w:rsidR="002B44F9" w:rsidRDefault="002B44F9" w:rsidP="002B44F9">
      <w:pPr>
        <w:pStyle w:val="ListParagraph"/>
        <w:tabs>
          <w:tab w:val="left" w:pos="0"/>
        </w:tabs>
        <w:ind w:left="0"/>
        <w:jc w:val="both"/>
        <w:rPr>
          <w:b/>
          <w:bCs/>
          <w:color w:val="000000"/>
          <w:position w:val="1"/>
        </w:rPr>
      </w:pPr>
      <w:r>
        <w:rPr>
          <w:b/>
          <w:bCs/>
          <w:color w:val="FFFFFF"/>
          <w:shd w:val="clear" w:color="auto" w:fill="000000"/>
        </w:rPr>
        <w:t>2</w:t>
      </w:r>
      <w:r w:rsidRPr="004123E0">
        <w:rPr>
          <w:b/>
          <w:bCs/>
          <w:color w:val="FFFFFF"/>
          <w:shd w:val="clear" w:color="auto" w:fill="000000"/>
        </w:rPr>
        <w:t>.</w:t>
      </w:r>
      <w:r>
        <w:rPr>
          <w:b/>
          <w:bCs/>
          <w:color w:val="FFFFFF"/>
          <w:shd w:val="clear" w:color="auto" w:fill="000000"/>
        </w:rPr>
        <w:t>6</w:t>
      </w:r>
      <w:r w:rsidRPr="00C23988">
        <w:rPr>
          <w:b/>
          <w:bCs/>
          <w:color w:val="000000"/>
          <w:position w:val="1"/>
        </w:rPr>
        <w:t>DATA</w:t>
      </w:r>
      <w:r>
        <w:rPr>
          <w:b/>
          <w:bCs/>
          <w:color w:val="000000"/>
          <w:position w:val="1"/>
        </w:rPr>
        <w:t xml:space="preserve"> </w:t>
      </w:r>
      <w:r w:rsidRPr="00C23988">
        <w:rPr>
          <w:b/>
          <w:bCs/>
          <w:color w:val="000000"/>
          <w:position w:val="1"/>
        </w:rPr>
        <w:t>E</w:t>
      </w:r>
      <w:r>
        <w:rPr>
          <w:b/>
          <w:bCs/>
          <w:color w:val="000000"/>
          <w:position w:val="1"/>
        </w:rPr>
        <w:t xml:space="preserve"> </w:t>
      </w:r>
      <w:r w:rsidRPr="00C23988">
        <w:rPr>
          <w:b/>
          <w:bCs/>
          <w:color w:val="000000"/>
          <w:position w:val="1"/>
        </w:rPr>
        <w:t>DALJES</w:t>
      </w:r>
      <w:r>
        <w:rPr>
          <w:b/>
          <w:bCs/>
          <w:color w:val="000000"/>
          <w:position w:val="1"/>
        </w:rPr>
        <w:t xml:space="preserve"> </w:t>
      </w:r>
      <w:r w:rsidRPr="00C23988">
        <w:rPr>
          <w:b/>
          <w:bCs/>
          <w:color w:val="000000"/>
          <w:position w:val="1"/>
        </w:rPr>
        <w:t>SË</w:t>
      </w:r>
      <w:r>
        <w:rPr>
          <w:b/>
          <w:bCs/>
          <w:color w:val="000000"/>
          <w:position w:val="1"/>
        </w:rPr>
        <w:t xml:space="preserve"> </w:t>
      </w:r>
      <w:r w:rsidRPr="00C23988">
        <w:rPr>
          <w:b/>
          <w:bCs/>
          <w:color w:val="000000"/>
          <w:position w:val="1"/>
        </w:rPr>
        <w:t>REZULTATEVE</w:t>
      </w:r>
      <w:r>
        <w:rPr>
          <w:b/>
          <w:bCs/>
          <w:color w:val="000000"/>
          <w:position w:val="1"/>
        </w:rPr>
        <w:t xml:space="preserve"> </w:t>
      </w:r>
      <w:r w:rsidRPr="00C23988">
        <w:rPr>
          <w:b/>
          <w:bCs/>
          <w:color w:val="000000"/>
          <w:position w:val="1"/>
        </w:rPr>
        <w:t>TË</w:t>
      </w:r>
      <w:r>
        <w:rPr>
          <w:b/>
          <w:bCs/>
          <w:color w:val="000000"/>
          <w:position w:val="1"/>
        </w:rPr>
        <w:t xml:space="preserve"> </w:t>
      </w:r>
      <w:r w:rsidRPr="00C23988">
        <w:rPr>
          <w:b/>
          <w:bCs/>
          <w:color w:val="000000"/>
          <w:position w:val="1"/>
        </w:rPr>
        <w:t>KONKURIMIT</w:t>
      </w:r>
      <w:r>
        <w:rPr>
          <w:b/>
          <w:bCs/>
          <w:color w:val="000000"/>
          <w:position w:val="1"/>
        </w:rPr>
        <w:t xml:space="preserve"> </w:t>
      </w:r>
      <w:r w:rsidRPr="00C23988">
        <w:rPr>
          <w:b/>
          <w:bCs/>
          <w:color w:val="000000"/>
          <w:position w:val="1"/>
        </w:rPr>
        <w:t>DHE</w:t>
      </w:r>
      <w:r>
        <w:rPr>
          <w:b/>
          <w:bCs/>
          <w:color w:val="000000"/>
          <w:position w:val="1"/>
        </w:rPr>
        <w:t xml:space="preserve"> </w:t>
      </w:r>
      <w:r w:rsidRPr="00C23988">
        <w:rPr>
          <w:b/>
          <w:bCs/>
          <w:color w:val="000000"/>
          <w:position w:val="1"/>
        </w:rPr>
        <w:t>MËNYRA</w:t>
      </w:r>
      <w:r>
        <w:rPr>
          <w:b/>
          <w:bCs/>
          <w:color w:val="000000"/>
          <w:position w:val="1"/>
        </w:rPr>
        <w:t xml:space="preserve"> </w:t>
      </w:r>
      <w:r w:rsidRPr="00C23988">
        <w:rPr>
          <w:b/>
          <w:bCs/>
          <w:color w:val="000000"/>
          <w:position w:val="1"/>
        </w:rPr>
        <w:t>E</w:t>
      </w:r>
      <w:r>
        <w:rPr>
          <w:b/>
          <w:bCs/>
          <w:color w:val="000000"/>
          <w:position w:val="1"/>
        </w:rPr>
        <w:t xml:space="preserve"> </w:t>
      </w:r>
    </w:p>
    <w:p w:rsidR="002B44F9" w:rsidRDefault="002B44F9" w:rsidP="002B44F9">
      <w:pPr>
        <w:pStyle w:val="ListParagraph"/>
        <w:tabs>
          <w:tab w:val="left" w:pos="0"/>
        </w:tabs>
        <w:ind w:left="0"/>
        <w:jc w:val="both"/>
        <w:rPr>
          <w:b/>
          <w:bCs/>
          <w:color w:val="000000"/>
          <w:position w:val="1"/>
        </w:rPr>
      </w:pPr>
      <w:r>
        <w:rPr>
          <w:b/>
          <w:bCs/>
          <w:color w:val="000000"/>
          <w:position w:val="1"/>
        </w:rPr>
        <w:t xml:space="preserve">     </w:t>
      </w:r>
      <w:r w:rsidRPr="00C23988">
        <w:rPr>
          <w:b/>
          <w:bCs/>
          <w:color w:val="000000"/>
          <w:position w:val="1"/>
        </w:rPr>
        <w:t>KOMUNIKIMIT</w:t>
      </w:r>
    </w:p>
    <w:p w:rsidR="002B44F9" w:rsidRPr="00C23988" w:rsidRDefault="002B44F9" w:rsidP="002B44F9">
      <w:pPr>
        <w:pStyle w:val="ListParagraph"/>
        <w:tabs>
          <w:tab w:val="left" w:pos="0"/>
        </w:tabs>
        <w:ind w:left="0"/>
        <w:jc w:val="both"/>
        <w:rPr>
          <w:b/>
          <w:bCs/>
          <w:color w:val="000000"/>
          <w:position w:val="1"/>
        </w:rPr>
      </w:pPr>
    </w:p>
    <w:p w:rsidR="002B44F9" w:rsidRPr="00C23988" w:rsidRDefault="002B44F9" w:rsidP="002B44F9">
      <w:pPr>
        <w:widowControl w:val="0"/>
        <w:autoSpaceDE w:val="0"/>
        <w:autoSpaceDN w:val="0"/>
        <w:adjustRightInd w:val="0"/>
        <w:spacing w:after="0" w:line="269" w:lineRule="auto"/>
        <w:ind w:right="17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23988">
        <w:rPr>
          <w:rFonts w:ascii="Times New Roman" w:hAnsi="Times New Roman" w:cs="Times New Roman"/>
          <w:color w:val="000000"/>
          <w:sz w:val="24"/>
          <w:szCs w:val="24"/>
        </w:rPr>
        <w:t xml:space="preserve">Në përfundim të </w:t>
      </w:r>
      <w:r w:rsidRPr="00154A27">
        <w:rPr>
          <w:rFonts w:ascii="Times New Roman" w:hAnsi="Times New Roman" w:cs="Times New Roman"/>
          <w:color w:val="000000"/>
          <w:sz w:val="24"/>
          <w:szCs w:val="24"/>
        </w:rPr>
        <w:t xml:space="preserve">vlerësimit të kandidatëve, Bashkia Shkodër do të shpallë fituesin në faqen zyrtare dhe në </w:t>
      </w:r>
      <w:r w:rsidRPr="00154A27">
        <w:rPr>
          <w:rFonts w:ascii="Times New Roman" w:hAnsi="Times New Roman" w:cs="Times New Roman"/>
          <w:color w:val="000000" w:themeColor="text1"/>
          <w:sz w:val="24"/>
          <w:szCs w:val="24"/>
        </w:rPr>
        <w:t>portalin “</w:t>
      </w:r>
      <w:r w:rsidR="003C4066" w:rsidRPr="00154A27">
        <w:rPr>
          <w:rFonts w:ascii="Times New Roman" w:hAnsi="Times New Roman" w:cs="Times New Roman"/>
          <w:color w:val="000000" w:themeColor="text1"/>
          <w:sz w:val="24"/>
          <w:szCs w:val="24"/>
        </w:rPr>
        <w:t>Agjensin</w:t>
      </w:r>
      <w:r w:rsidR="003C4A3C" w:rsidRPr="00154A27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="003C4066" w:rsidRPr="00154A2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Komb</w:t>
      </w:r>
      <w:r w:rsidR="003C4A3C" w:rsidRPr="00154A27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="003C4066" w:rsidRPr="00154A27">
        <w:rPr>
          <w:rFonts w:ascii="Times New Roman" w:hAnsi="Times New Roman" w:cs="Times New Roman"/>
          <w:color w:val="000000" w:themeColor="text1"/>
          <w:sz w:val="24"/>
          <w:szCs w:val="24"/>
        </w:rPr>
        <w:t>tar</w:t>
      </w:r>
      <w:r w:rsidR="003C4A3C" w:rsidRPr="00154A27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="003C4066" w:rsidRPr="00154A2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e Pun</w:t>
      </w:r>
      <w:r w:rsidR="003C4A3C" w:rsidRPr="00154A27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="003C4066" w:rsidRPr="00154A27">
        <w:rPr>
          <w:rFonts w:ascii="Times New Roman" w:hAnsi="Times New Roman" w:cs="Times New Roman"/>
          <w:color w:val="000000" w:themeColor="text1"/>
          <w:sz w:val="24"/>
          <w:szCs w:val="24"/>
        </w:rPr>
        <w:t>simit dhe Aft</w:t>
      </w:r>
      <w:r w:rsidR="003C4A3C" w:rsidRPr="00154A27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="003C4066" w:rsidRPr="00154A27">
        <w:rPr>
          <w:rFonts w:ascii="Times New Roman" w:hAnsi="Times New Roman" w:cs="Times New Roman"/>
          <w:color w:val="000000" w:themeColor="text1"/>
          <w:sz w:val="24"/>
          <w:szCs w:val="24"/>
        </w:rPr>
        <w:t>sive”.</w:t>
      </w:r>
      <w:r w:rsidRPr="00154A2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Të gjithë</w:t>
      </w:r>
      <w:r w:rsidRPr="00154A27">
        <w:rPr>
          <w:rFonts w:ascii="Times New Roman" w:hAnsi="Times New Roman" w:cs="Times New Roman"/>
          <w:color w:val="000000"/>
          <w:sz w:val="24"/>
          <w:szCs w:val="24"/>
        </w:rPr>
        <w:t xml:space="preserve"> kandidatët pjesëmarrës jofitues në këtë proçedurë do të njoftohen  individualisht në mënyrë</w:t>
      </w:r>
      <w:r w:rsidRPr="00C23988">
        <w:rPr>
          <w:rFonts w:ascii="Times New Roman" w:hAnsi="Times New Roman" w:cs="Times New Roman"/>
          <w:color w:val="000000"/>
          <w:sz w:val="24"/>
          <w:szCs w:val="24"/>
        </w:rPr>
        <w:t xml:space="preserve"> elektronike nga Drejtoria e Burimeve Njerëzore</w:t>
      </w:r>
      <w:r w:rsidR="00E01614">
        <w:rPr>
          <w:rFonts w:ascii="Times New Roman" w:hAnsi="Times New Roman" w:cs="Times New Roman"/>
          <w:color w:val="000000"/>
          <w:sz w:val="24"/>
          <w:szCs w:val="24"/>
        </w:rPr>
        <w:t xml:space="preserve"> dhe Shërbimeve Mbështetëse</w:t>
      </w:r>
      <w:r w:rsidRPr="00C23988">
        <w:rPr>
          <w:rFonts w:ascii="Times New Roman" w:hAnsi="Times New Roman" w:cs="Times New Roman"/>
          <w:color w:val="000000"/>
          <w:sz w:val="24"/>
          <w:szCs w:val="24"/>
        </w:rPr>
        <w:t xml:space="preserve">, për rezultatet </w:t>
      </w:r>
      <w:r w:rsidRPr="00C23988">
        <w:rPr>
          <w:rFonts w:ascii="Times New Roman" w:hAnsi="Times New Roman" w:cs="Times New Roman"/>
          <w:i/>
          <w:iCs/>
          <w:color w:val="000000"/>
          <w:sz w:val="24"/>
          <w:szCs w:val="24"/>
          <w:u w:val="single"/>
        </w:rPr>
        <w:t>(nëpërmjet adresës së e-mail)</w:t>
      </w:r>
      <w:r w:rsidRPr="00C23988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8577D1" w:rsidRPr="00C23988" w:rsidRDefault="008577D1" w:rsidP="0033406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960" w:type="dxa"/>
        <w:tblInd w:w="-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60"/>
      </w:tblGrid>
      <w:tr w:rsidR="00480D8F" w:rsidTr="001C68BB">
        <w:trPr>
          <w:trHeight w:val="2610"/>
        </w:trPr>
        <w:tc>
          <w:tcPr>
            <w:tcW w:w="9960" w:type="dxa"/>
          </w:tcPr>
          <w:p w:rsidR="00480D8F" w:rsidRDefault="00480D8F" w:rsidP="001C68BB">
            <w:pPr>
              <w:spacing w:after="0"/>
              <w:rPr>
                <w:rFonts w:ascii="Helvetica" w:hAnsi="Helvetica" w:cs="Helvetica"/>
                <w:color w:val="FF0000"/>
              </w:rPr>
            </w:pPr>
            <w:r>
              <w:rPr>
                <w:rFonts w:ascii="Helvetica" w:hAnsi="Helvetica" w:cs="Helvetica"/>
                <w:color w:val="FF0000"/>
              </w:rPr>
              <w:br/>
              <w:t>Të gjithë kandidatët që aplikojnë për procedurën e pranimit në shërbimin civil për kategorinë ekzekutive, do të marrin informacion në faqen zyrtare të Bashkisë Shkodër,për fazat e mëtejshme të procedurës së pranimit në shërbimin civil të kategorisë ekzekutive.</w:t>
            </w:r>
            <w:r>
              <w:rPr>
                <w:rFonts w:ascii="Helvetica" w:hAnsi="Helvetica" w:cs="Helvetica"/>
                <w:color w:val="FF0000"/>
              </w:rPr>
              <w:br/>
              <w:t xml:space="preserve">-  </w:t>
            </w:r>
            <w:proofErr w:type="gramStart"/>
            <w:r>
              <w:rPr>
                <w:rFonts w:ascii="Helvetica" w:hAnsi="Helvetica" w:cs="Helvetica"/>
                <w:color w:val="FF0000"/>
              </w:rPr>
              <w:t>për</w:t>
            </w:r>
            <w:proofErr w:type="gramEnd"/>
            <w:r>
              <w:rPr>
                <w:rFonts w:ascii="Helvetica" w:hAnsi="Helvetica" w:cs="Helvetica"/>
                <w:color w:val="FF0000"/>
              </w:rPr>
              <w:t xml:space="preserve"> datën e daljes së rezultateve të verifikimit paraprak,</w:t>
            </w:r>
            <w:r>
              <w:rPr>
                <w:rFonts w:ascii="Helvetica" w:hAnsi="Helvetica" w:cs="Helvetica"/>
                <w:color w:val="FF0000"/>
              </w:rPr>
              <w:br/>
              <w:t>-  datën, vendin dhe orën ku do të zhvillohet konkurimi;</w:t>
            </w:r>
            <w:r>
              <w:rPr>
                <w:rFonts w:ascii="Helvetica" w:hAnsi="Helvetica" w:cs="Helvetica"/>
                <w:color w:val="FF0000"/>
              </w:rPr>
              <w:br/>
              <w:t>Për të marrë këtë informacion, kandidatët duhet të vizitojnë në mënyrë të vazhdueshme faqen  zyrtare të Bashkisë Shkodër.</w:t>
            </w:r>
          </w:p>
        </w:tc>
      </w:tr>
    </w:tbl>
    <w:p w:rsidR="005879E6" w:rsidRDefault="005879E6" w:rsidP="00E53D46">
      <w:pPr>
        <w:spacing w:after="0"/>
        <w:jc w:val="center"/>
        <w:rPr>
          <w:rFonts w:ascii="Arial" w:hAnsi="Arial" w:cs="Arial"/>
          <w:b/>
          <w:sz w:val="24"/>
          <w:szCs w:val="24"/>
          <w:lang w:val="sq-AL"/>
        </w:rPr>
      </w:pPr>
    </w:p>
    <w:p w:rsidR="005879E6" w:rsidRDefault="005879E6" w:rsidP="00E53D46">
      <w:pPr>
        <w:spacing w:after="0"/>
        <w:jc w:val="center"/>
        <w:rPr>
          <w:rFonts w:ascii="Arial" w:hAnsi="Arial" w:cs="Arial"/>
          <w:b/>
          <w:sz w:val="24"/>
          <w:szCs w:val="24"/>
          <w:lang w:val="sq-AL"/>
        </w:rPr>
      </w:pPr>
    </w:p>
    <w:p w:rsidR="005879E6" w:rsidRDefault="005879E6" w:rsidP="00E53D46">
      <w:pPr>
        <w:spacing w:after="0"/>
        <w:jc w:val="center"/>
        <w:rPr>
          <w:rFonts w:ascii="Arial" w:hAnsi="Arial" w:cs="Arial"/>
          <w:b/>
          <w:sz w:val="24"/>
          <w:szCs w:val="24"/>
          <w:lang w:val="sq-AL"/>
        </w:rPr>
      </w:pPr>
    </w:p>
    <w:p w:rsidR="00670810" w:rsidRPr="00C9133D" w:rsidRDefault="00670810" w:rsidP="00C9133D">
      <w:pPr>
        <w:jc w:val="right"/>
        <w:rPr>
          <w:rFonts w:ascii="Arial" w:hAnsi="Arial" w:cs="Arial"/>
          <w:b/>
          <w:sz w:val="24"/>
          <w:szCs w:val="24"/>
          <w:lang w:val="it-IT"/>
        </w:rPr>
      </w:pPr>
    </w:p>
    <w:sectPr w:rsidR="00670810" w:rsidRPr="00C9133D" w:rsidSect="00D97667">
      <w:footerReference w:type="default" r:id="rId9"/>
      <w:pgSz w:w="12240" w:h="15840"/>
      <w:pgMar w:top="360" w:right="1440" w:bottom="360" w:left="1440" w:header="720" w:footer="4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A7B39" w:rsidRDefault="008A7B39" w:rsidP="006141B6">
      <w:pPr>
        <w:spacing w:after="0" w:line="240" w:lineRule="auto"/>
      </w:pPr>
      <w:r>
        <w:separator/>
      </w:r>
    </w:p>
  </w:endnote>
  <w:endnote w:type="continuationSeparator" w:id="0">
    <w:p w:rsidR="008A7B39" w:rsidRDefault="008A7B39" w:rsidP="006141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1E57" w:rsidRPr="004F6E85" w:rsidRDefault="00691E57" w:rsidP="00DB0C96">
    <w:pPr>
      <w:pBdr>
        <w:top w:val="single" w:sz="8" w:space="1" w:color="auto"/>
      </w:pBdr>
      <w:spacing w:before="60" w:after="0"/>
      <w:jc w:val="center"/>
      <w:rPr>
        <w:rFonts w:ascii="Arial" w:hAnsi="Arial" w:cs="Arial"/>
        <w:i/>
        <w:sz w:val="15"/>
        <w:szCs w:val="15"/>
        <w:lang w:val="sq-AL"/>
      </w:rPr>
    </w:pPr>
    <w:r w:rsidRPr="004F6E85">
      <w:rPr>
        <w:rFonts w:ascii="Arial" w:hAnsi="Arial" w:cs="Arial"/>
        <w:i/>
        <w:sz w:val="15"/>
        <w:szCs w:val="15"/>
        <w:lang w:val="sq-AL"/>
      </w:rPr>
      <w:t>Adresa: Rr. 13 Dhjetori, Nr.1, Shkodër,</w:t>
    </w:r>
    <w:r w:rsidR="00CF7CE1">
      <w:rPr>
        <w:rFonts w:ascii="Arial" w:hAnsi="Arial" w:cs="Arial"/>
        <w:i/>
        <w:sz w:val="15"/>
        <w:szCs w:val="15"/>
        <w:lang w:val="sq-AL"/>
      </w:rPr>
      <w:t>ë</w:t>
    </w:r>
    <w:r w:rsidRPr="004F6E85">
      <w:rPr>
        <w:rFonts w:ascii="Arial" w:hAnsi="Arial" w:cs="Arial"/>
        <w:i/>
        <w:sz w:val="15"/>
        <w:szCs w:val="15"/>
        <w:lang w:val="sq-AL"/>
      </w:rPr>
      <w:t xml:space="preserve">eb: </w:t>
    </w:r>
    <w:r w:rsidR="00CF7CE1">
      <w:rPr>
        <w:rFonts w:ascii="Arial" w:hAnsi="Arial" w:cs="Arial"/>
        <w:i/>
        <w:sz w:val="15"/>
        <w:szCs w:val="15"/>
        <w:lang w:val="sq-AL"/>
      </w:rPr>
      <w:t>ëëë</w:t>
    </w:r>
    <w:hyperlink r:id="rId1" w:history="1">
      <w:r w:rsidR="000E17F9" w:rsidRPr="00EC4F01">
        <w:rPr>
          <w:rStyle w:val="Hyperlink"/>
          <w:rFonts w:ascii="Arial" w:hAnsi="Arial" w:cs="Arial"/>
          <w:i/>
          <w:sz w:val="15"/>
          <w:szCs w:val="15"/>
          <w:lang w:val="sq-AL"/>
        </w:rPr>
        <w:t>.bashkiashkoder.gov.al</w:t>
      </w:r>
    </w:hyperlink>
    <w:r w:rsidRPr="004F6E85">
      <w:rPr>
        <w:rFonts w:ascii="Arial" w:hAnsi="Arial" w:cs="Arial"/>
        <w:i/>
        <w:sz w:val="15"/>
        <w:szCs w:val="15"/>
        <w:lang w:val="sq-AL"/>
      </w:rPr>
      <w:t xml:space="preserve">, e-mail: </w:t>
    </w:r>
    <w:hyperlink r:id="rId2" w:history="1">
      <w:r w:rsidRPr="004F6E85">
        <w:rPr>
          <w:rStyle w:val="Hyperlink"/>
          <w:rFonts w:ascii="Arial" w:hAnsi="Arial" w:cs="Arial"/>
          <w:i/>
          <w:sz w:val="15"/>
          <w:szCs w:val="15"/>
          <w:lang w:val="sq-AL"/>
        </w:rPr>
        <w:t>info@bashkiashkoder.gov.al</w:t>
      </w:r>
    </w:hyperlink>
  </w:p>
  <w:p w:rsidR="00691E57" w:rsidRPr="001E003C" w:rsidRDefault="00691E57" w:rsidP="00DB0C96">
    <w:pPr>
      <w:pStyle w:val="Footer"/>
      <w:rPr>
        <w:lang w:val="sq-AL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A7B39" w:rsidRDefault="008A7B39" w:rsidP="006141B6">
      <w:pPr>
        <w:spacing w:after="0" w:line="240" w:lineRule="auto"/>
      </w:pPr>
      <w:r>
        <w:separator/>
      </w:r>
    </w:p>
  </w:footnote>
  <w:footnote w:type="continuationSeparator" w:id="0">
    <w:p w:rsidR="008A7B39" w:rsidRDefault="008A7B39" w:rsidP="006141B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64A5B"/>
    <w:multiLevelType w:val="hybridMultilevel"/>
    <w:tmpl w:val="AADC489C"/>
    <w:lvl w:ilvl="0" w:tplc="F536AF46">
      <w:numFmt w:val="bullet"/>
      <w:lvlText w:val="-"/>
      <w:lvlJc w:val="left"/>
      <w:pPr>
        <w:ind w:left="201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7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70" w:hanging="360"/>
      </w:pPr>
      <w:rPr>
        <w:rFonts w:ascii="Wingdings" w:hAnsi="Wingdings" w:hint="default"/>
      </w:rPr>
    </w:lvl>
  </w:abstractNum>
  <w:abstractNum w:abstractNumId="1">
    <w:nsid w:val="023547EC"/>
    <w:multiLevelType w:val="hybridMultilevel"/>
    <w:tmpl w:val="33A83C18"/>
    <w:lvl w:ilvl="0" w:tplc="B1F45228">
      <w:start w:val="1"/>
      <w:numFmt w:val="decimal"/>
      <w:lvlText w:val="%1."/>
      <w:lvlJc w:val="left"/>
      <w:pPr>
        <w:ind w:left="4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96" w:hanging="360"/>
      </w:pPr>
    </w:lvl>
    <w:lvl w:ilvl="2" w:tplc="0409001B" w:tentative="1">
      <w:start w:val="1"/>
      <w:numFmt w:val="lowerRoman"/>
      <w:lvlText w:val="%3."/>
      <w:lvlJc w:val="right"/>
      <w:pPr>
        <w:ind w:left="1916" w:hanging="180"/>
      </w:pPr>
    </w:lvl>
    <w:lvl w:ilvl="3" w:tplc="0409000F" w:tentative="1">
      <w:start w:val="1"/>
      <w:numFmt w:val="decimal"/>
      <w:lvlText w:val="%4."/>
      <w:lvlJc w:val="left"/>
      <w:pPr>
        <w:ind w:left="2636" w:hanging="360"/>
      </w:pPr>
    </w:lvl>
    <w:lvl w:ilvl="4" w:tplc="04090019" w:tentative="1">
      <w:start w:val="1"/>
      <w:numFmt w:val="lowerLetter"/>
      <w:lvlText w:val="%5."/>
      <w:lvlJc w:val="left"/>
      <w:pPr>
        <w:ind w:left="3356" w:hanging="360"/>
      </w:pPr>
    </w:lvl>
    <w:lvl w:ilvl="5" w:tplc="0409001B" w:tentative="1">
      <w:start w:val="1"/>
      <w:numFmt w:val="lowerRoman"/>
      <w:lvlText w:val="%6."/>
      <w:lvlJc w:val="right"/>
      <w:pPr>
        <w:ind w:left="4076" w:hanging="180"/>
      </w:pPr>
    </w:lvl>
    <w:lvl w:ilvl="6" w:tplc="0409000F" w:tentative="1">
      <w:start w:val="1"/>
      <w:numFmt w:val="decimal"/>
      <w:lvlText w:val="%7."/>
      <w:lvlJc w:val="left"/>
      <w:pPr>
        <w:ind w:left="4796" w:hanging="360"/>
      </w:pPr>
    </w:lvl>
    <w:lvl w:ilvl="7" w:tplc="04090019" w:tentative="1">
      <w:start w:val="1"/>
      <w:numFmt w:val="lowerLetter"/>
      <w:lvlText w:val="%8."/>
      <w:lvlJc w:val="left"/>
      <w:pPr>
        <w:ind w:left="5516" w:hanging="360"/>
      </w:pPr>
    </w:lvl>
    <w:lvl w:ilvl="8" w:tplc="0409001B" w:tentative="1">
      <w:start w:val="1"/>
      <w:numFmt w:val="lowerRoman"/>
      <w:lvlText w:val="%9."/>
      <w:lvlJc w:val="right"/>
      <w:pPr>
        <w:ind w:left="6236" w:hanging="180"/>
      </w:pPr>
    </w:lvl>
  </w:abstractNum>
  <w:abstractNum w:abstractNumId="2">
    <w:nsid w:val="07BB33D8"/>
    <w:multiLevelType w:val="hybridMultilevel"/>
    <w:tmpl w:val="C9D2F3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DE037E"/>
    <w:multiLevelType w:val="hybridMultilevel"/>
    <w:tmpl w:val="6AEAF340"/>
    <w:lvl w:ilvl="0" w:tplc="17B007AA">
      <w:start w:val="1"/>
      <w:numFmt w:val="decimal"/>
      <w:lvlText w:val="%1."/>
      <w:lvlJc w:val="left"/>
      <w:pPr>
        <w:ind w:left="4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96" w:hanging="360"/>
      </w:pPr>
    </w:lvl>
    <w:lvl w:ilvl="2" w:tplc="0409001B" w:tentative="1">
      <w:start w:val="1"/>
      <w:numFmt w:val="lowerRoman"/>
      <w:lvlText w:val="%3."/>
      <w:lvlJc w:val="right"/>
      <w:pPr>
        <w:ind w:left="1916" w:hanging="180"/>
      </w:pPr>
    </w:lvl>
    <w:lvl w:ilvl="3" w:tplc="0409000F" w:tentative="1">
      <w:start w:val="1"/>
      <w:numFmt w:val="decimal"/>
      <w:lvlText w:val="%4."/>
      <w:lvlJc w:val="left"/>
      <w:pPr>
        <w:ind w:left="2636" w:hanging="360"/>
      </w:pPr>
    </w:lvl>
    <w:lvl w:ilvl="4" w:tplc="04090019" w:tentative="1">
      <w:start w:val="1"/>
      <w:numFmt w:val="lowerLetter"/>
      <w:lvlText w:val="%5."/>
      <w:lvlJc w:val="left"/>
      <w:pPr>
        <w:ind w:left="3356" w:hanging="360"/>
      </w:pPr>
    </w:lvl>
    <w:lvl w:ilvl="5" w:tplc="0409001B" w:tentative="1">
      <w:start w:val="1"/>
      <w:numFmt w:val="lowerRoman"/>
      <w:lvlText w:val="%6."/>
      <w:lvlJc w:val="right"/>
      <w:pPr>
        <w:ind w:left="4076" w:hanging="180"/>
      </w:pPr>
    </w:lvl>
    <w:lvl w:ilvl="6" w:tplc="0409000F" w:tentative="1">
      <w:start w:val="1"/>
      <w:numFmt w:val="decimal"/>
      <w:lvlText w:val="%7."/>
      <w:lvlJc w:val="left"/>
      <w:pPr>
        <w:ind w:left="4796" w:hanging="360"/>
      </w:pPr>
    </w:lvl>
    <w:lvl w:ilvl="7" w:tplc="04090019" w:tentative="1">
      <w:start w:val="1"/>
      <w:numFmt w:val="lowerLetter"/>
      <w:lvlText w:val="%8."/>
      <w:lvlJc w:val="left"/>
      <w:pPr>
        <w:ind w:left="5516" w:hanging="360"/>
      </w:pPr>
    </w:lvl>
    <w:lvl w:ilvl="8" w:tplc="0409001B" w:tentative="1">
      <w:start w:val="1"/>
      <w:numFmt w:val="lowerRoman"/>
      <w:lvlText w:val="%9."/>
      <w:lvlJc w:val="right"/>
      <w:pPr>
        <w:ind w:left="6236" w:hanging="180"/>
      </w:pPr>
    </w:lvl>
  </w:abstractNum>
  <w:abstractNum w:abstractNumId="4">
    <w:nsid w:val="080426BA"/>
    <w:multiLevelType w:val="hybridMultilevel"/>
    <w:tmpl w:val="74AC8C70"/>
    <w:lvl w:ilvl="0" w:tplc="9C5883E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82811F8"/>
    <w:multiLevelType w:val="hybridMultilevel"/>
    <w:tmpl w:val="B80ACAA4"/>
    <w:lvl w:ilvl="0" w:tplc="B20856A6">
      <w:start w:val="1"/>
      <w:numFmt w:val="decimal"/>
      <w:lvlText w:val="%1."/>
      <w:lvlJc w:val="left"/>
      <w:pPr>
        <w:ind w:left="4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96" w:hanging="360"/>
      </w:pPr>
    </w:lvl>
    <w:lvl w:ilvl="2" w:tplc="0409001B" w:tentative="1">
      <w:start w:val="1"/>
      <w:numFmt w:val="lowerRoman"/>
      <w:lvlText w:val="%3."/>
      <w:lvlJc w:val="right"/>
      <w:pPr>
        <w:ind w:left="1916" w:hanging="180"/>
      </w:pPr>
    </w:lvl>
    <w:lvl w:ilvl="3" w:tplc="0409000F" w:tentative="1">
      <w:start w:val="1"/>
      <w:numFmt w:val="decimal"/>
      <w:lvlText w:val="%4."/>
      <w:lvlJc w:val="left"/>
      <w:pPr>
        <w:ind w:left="2636" w:hanging="360"/>
      </w:pPr>
    </w:lvl>
    <w:lvl w:ilvl="4" w:tplc="04090019" w:tentative="1">
      <w:start w:val="1"/>
      <w:numFmt w:val="lowerLetter"/>
      <w:lvlText w:val="%5."/>
      <w:lvlJc w:val="left"/>
      <w:pPr>
        <w:ind w:left="3356" w:hanging="360"/>
      </w:pPr>
    </w:lvl>
    <w:lvl w:ilvl="5" w:tplc="0409001B" w:tentative="1">
      <w:start w:val="1"/>
      <w:numFmt w:val="lowerRoman"/>
      <w:lvlText w:val="%6."/>
      <w:lvlJc w:val="right"/>
      <w:pPr>
        <w:ind w:left="4076" w:hanging="180"/>
      </w:pPr>
    </w:lvl>
    <w:lvl w:ilvl="6" w:tplc="0409000F" w:tentative="1">
      <w:start w:val="1"/>
      <w:numFmt w:val="decimal"/>
      <w:lvlText w:val="%7."/>
      <w:lvlJc w:val="left"/>
      <w:pPr>
        <w:ind w:left="4796" w:hanging="360"/>
      </w:pPr>
    </w:lvl>
    <w:lvl w:ilvl="7" w:tplc="04090019" w:tentative="1">
      <w:start w:val="1"/>
      <w:numFmt w:val="lowerLetter"/>
      <w:lvlText w:val="%8."/>
      <w:lvlJc w:val="left"/>
      <w:pPr>
        <w:ind w:left="5516" w:hanging="360"/>
      </w:pPr>
    </w:lvl>
    <w:lvl w:ilvl="8" w:tplc="0409001B" w:tentative="1">
      <w:start w:val="1"/>
      <w:numFmt w:val="lowerRoman"/>
      <w:lvlText w:val="%9."/>
      <w:lvlJc w:val="right"/>
      <w:pPr>
        <w:ind w:left="6236" w:hanging="180"/>
      </w:pPr>
    </w:lvl>
  </w:abstractNum>
  <w:abstractNum w:abstractNumId="6">
    <w:nsid w:val="09083A12"/>
    <w:multiLevelType w:val="hybridMultilevel"/>
    <w:tmpl w:val="ECD64C50"/>
    <w:lvl w:ilvl="0" w:tplc="F536AF46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B881CCD"/>
    <w:multiLevelType w:val="hybridMultilevel"/>
    <w:tmpl w:val="CD221074"/>
    <w:lvl w:ilvl="0" w:tplc="5D04C30A">
      <w:start w:val="1"/>
      <w:numFmt w:val="decimal"/>
      <w:lvlText w:val="%1."/>
      <w:lvlJc w:val="left"/>
      <w:pPr>
        <w:ind w:left="4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96" w:hanging="360"/>
      </w:pPr>
    </w:lvl>
    <w:lvl w:ilvl="2" w:tplc="0409001B" w:tentative="1">
      <w:start w:val="1"/>
      <w:numFmt w:val="lowerRoman"/>
      <w:lvlText w:val="%3."/>
      <w:lvlJc w:val="right"/>
      <w:pPr>
        <w:ind w:left="1916" w:hanging="180"/>
      </w:pPr>
    </w:lvl>
    <w:lvl w:ilvl="3" w:tplc="0409000F" w:tentative="1">
      <w:start w:val="1"/>
      <w:numFmt w:val="decimal"/>
      <w:lvlText w:val="%4."/>
      <w:lvlJc w:val="left"/>
      <w:pPr>
        <w:ind w:left="2636" w:hanging="360"/>
      </w:pPr>
    </w:lvl>
    <w:lvl w:ilvl="4" w:tplc="04090019" w:tentative="1">
      <w:start w:val="1"/>
      <w:numFmt w:val="lowerLetter"/>
      <w:lvlText w:val="%5."/>
      <w:lvlJc w:val="left"/>
      <w:pPr>
        <w:ind w:left="3356" w:hanging="360"/>
      </w:pPr>
    </w:lvl>
    <w:lvl w:ilvl="5" w:tplc="0409001B" w:tentative="1">
      <w:start w:val="1"/>
      <w:numFmt w:val="lowerRoman"/>
      <w:lvlText w:val="%6."/>
      <w:lvlJc w:val="right"/>
      <w:pPr>
        <w:ind w:left="4076" w:hanging="180"/>
      </w:pPr>
    </w:lvl>
    <w:lvl w:ilvl="6" w:tplc="0409000F" w:tentative="1">
      <w:start w:val="1"/>
      <w:numFmt w:val="decimal"/>
      <w:lvlText w:val="%7."/>
      <w:lvlJc w:val="left"/>
      <w:pPr>
        <w:ind w:left="4796" w:hanging="360"/>
      </w:pPr>
    </w:lvl>
    <w:lvl w:ilvl="7" w:tplc="04090019" w:tentative="1">
      <w:start w:val="1"/>
      <w:numFmt w:val="lowerLetter"/>
      <w:lvlText w:val="%8."/>
      <w:lvlJc w:val="left"/>
      <w:pPr>
        <w:ind w:left="5516" w:hanging="360"/>
      </w:pPr>
    </w:lvl>
    <w:lvl w:ilvl="8" w:tplc="0409001B" w:tentative="1">
      <w:start w:val="1"/>
      <w:numFmt w:val="lowerRoman"/>
      <w:lvlText w:val="%9."/>
      <w:lvlJc w:val="right"/>
      <w:pPr>
        <w:ind w:left="6236" w:hanging="180"/>
      </w:pPr>
    </w:lvl>
  </w:abstractNum>
  <w:abstractNum w:abstractNumId="8">
    <w:nsid w:val="0BCF41CD"/>
    <w:multiLevelType w:val="hybridMultilevel"/>
    <w:tmpl w:val="4E30DAE0"/>
    <w:lvl w:ilvl="0" w:tplc="94E80F68">
      <w:numFmt w:val="bullet"/>
      <w:lvlText w:val="-"/>
      <w:lvlJc w:val="left"/>
      <w:pPr>
        <w:ind w:left="879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599" w:hanging="360"/>
      </w:pPr>
    </w:lvl>
    <w:lvl w:ilvl="2" w:tplc="0409001B" w:tentative="1">
      <w:start w:val="1"/>
      <w:numFmt w:val="lowerRoman"/>
      <w:lvlText w:val="%3."/>
      <w:lvlJc w:val="right"/>
      <w:pPr>
        <w:ind w:left="2319" w:hanging="180"/>
      </w:pPr>
    </w:lvl>
    <w:lvl w:ilvl="3" w:tplc="0409000F" w:tentative="1">
      <w:start w:val="1"/>
      <w:numFmt w:val="decimal"/>
      <w:lvlText w:val="%4."/>
      <w:lvlJc w:val="left"/>
      <w:pPr>
        <w:ind w:left="3039" w:hanging="360"/>
      </w:pPr>
    </w:lvl>
    <w:lvl w:ilvl="4" w:tplc="04090019" w:tentative="1">
      <w:start w:val="1"/>
      <w:numFmt w:val="lowerLetter"/>
      <w:lvlText w:val="%5."/>
      <w:lvlJc w:val="left"/>
      <w:pPr>
        <w:ind w:left="3759" w:hanging="360"/>
      </w:pPr>
    </w:lvl>
    <w:lvl w:ilvl="5" w:tplc="0409001B" w:tentative="1">
      <w:start w:val="1"/>
      <w:numFmt w:val="lowerRoman"/>
      <w:lvlText w:val="%6."/>
      <w:lvlJc w:val="right"/>
      <w:pPr>
        <w:ind w:left="4479" w:hanging="180"/>
      </w:pPr>
    </w:lvl>
    <w:lvl w:ilvl="6" w:tplc="0409000F" w:tentative="1">
      <w:start w:val="1"/>
      <w:numFmt w:val="decimal"/>
      <w:lvlText w:val="%7."/>
      <w:lvlJc w:val="left"/>
      <w:pPr>
        <w:ind w:left="5199" w:hanging="360"/>
      </w:pPr>
    </w:lvl>
    <w:lvl w:ilvl="7" w:tplc="04090019" w:tentative="1">
      <w:start w:val="1"/>
      <w:numFmt w:val="lowerLetter"/>
      <w:lvlText w:val="%8."/>
      <w:lvlJc w:val="left"/>
      <w:pPr>
        <w:ind w:left="5919" w:hanging="360"/>
      </w:pPr>
    </w:lvl>
    <w:lvl w:ilvl="8" w:tplc="0409001B" w:tentative="1">
      <w:start w:val="1"/>
      <w:numFmt w:val="lowerRoman"/>
      <w:lvlText w:val="%9."/>
      <w:lvlJc w:val="right"/>
      <w:pPr>
        <w:ind w:left="6639" w:hanging="180"/>
      </w:pPr>
    </w:lvl>
  </w:abstractNum>
  <w:abstractNum w:abstractNumId="9">
    <w:nsid w:val="0CB36E12"/>
    <w:multiLevelType w:val="hybridMultilevel"/>
    <w:tmpl w:val="B09CE372"/>
    <w:lvl w:ilvl="0" w:tplc="071E4920">
      <w:start w:val="5"/>
      <w:numFmt w:val="bullet"/>
      <w:lvlText w:val="-"/>
      <w:lvlJc w:val="left"/>
      <w:pPr>
        <w:ind w:left="63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10">
    <w:nsid w:val="0DC73273"/>
    <w:multiLevelType w:val="hybridMultilevel"/>
    <w:tmpl w:val="50924B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EA16B88"/>
    <w:multiLevelType w:val="hybridMultilevel"/>
    <w:tmpl w:val="27949C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FC9569B"/>
    <w:multiLevelType w:val="hybridMultilevel"/>
    <w:tmpl w:val="0060A2E2"/>
    <w:lvl w:ilvl="0" w:tplc="8398DD6C">
      <w:start w:val="1"/>
      <w:numFmt w:val="lowerLetter"/>
      <w:lvlText w:val="%1-"/>
      <w:lvlJc w:val="left"/>
      <w:pPr>
        <w:ind w:left="4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96" w:hanging="360"/>
      </w:pPr>
    </w:lvl>
    <w:lvl w:ilvl="2" w:tplc="0409001B" w:tentative="1">
      <w:start w:val="1"/>
      <w:numFmt w:val="lowerRoman"/>
      <w:lvlText w:val="%3."/>
      <w:lvlJc w:val="right"/>
      <w:pPr>
        <w:ind w:left="1916" w:hanging="180"/>
      </w:pPr>
    </w:lvl>
    <w:lvl w:ilvl="3" w:tplc="0409000F" w:tentative="1">
      <w:start w:val="1"/>
      <w:numFmt w:val="decimal"/>
      <w:lvlText w:val="%4."/>
      <w:lvlJc w:val="left"/>
      <w:pPr>
        <w:ind w:left="2636" w:hanging="360"/>
      </w:pPr>
    </w:lvl>
    <w:lvl w:ilvl="4" w:tplc="04090019" w:tentative="1">
      <w:start w:val="1"/>
      <w:numFmt w:val="lowerLetter"/>
      <w:lvlText w:val="%5."/>
      <w:lvlJc w:val="left"/>
      <w:pPr>
        <w:ind w:left="3356" w:hanging="360"/>
      </w:pPr>
    </w:lvl>
    <w:lvl w:ilvl="5" w:tplc="0409001B" w:tentative="1">
      <w:start w:val="1"/>
      <w:numFmt w:val="lowerRoman"/>
      <w:lvlText w:val="%6."/>
      <w:lvlJc w:val="right"/>
      <w:pPr>
        <w:ind w:left="4076" w:hanging="180"/>
      </w:pPr>
    </w:lvl>
    <w:lvl w:ilvl="6" w:tplc="0409000F" w:tentative="1">
      <w:start w:val="1"/>
      <w:numFmt w:val="decimal"/>
      <w:lvlText w:val="%7."/>
      <w:lvlJc w:val="left"/>
      <w:pPr>
        <w:ind w:left="4796" w:hanging="360"/>
      </w:pPr>
    </w:lvl>
    <w:lvl w:ilvl="7" w:tplc="04090019" w:tentative="1">
      <w:start w:val="1"/>
      <w:numFmt w:val="lowerLetter"/>
      <w:lvlText w:val="%8."/>
      <w:lvlJc w:val="left"/>
      <w:pPr>
        <w:ind w:left="5516" w:hanging="360"/>
      </w:pPr>
    </w:lvl>
    <w:lvl w:ilvl="8" w:tplc="0409001B" w:tentative="1">
      <w:start w:val="1"/>
      <w:numFmt w:val="lowerRoman"/>
      <w:lvlText w:val="%9."/>
      <w:lvlJc w:val="right"/>
      <w:pPr>
        <w:ind w:left="6236" w:hanging="180"/>
      </w:pPr>
    </w:lvl>
  </w:abstractNum>
  <w:abstractNum w:abstractNumId="13">
    <w:nsid w:val="10885AA2"/>
    <w:multiLevelType w:val="hybridMultilevel"/>
    <w:tmpl w:val="77B85F40"/>
    <w:lvl w:ilvl="0" w:tplc="7D489250">
      <w:start w:val="1"/>
      <w:numFmt w:val="decimal"/>
      <w:lvlText w:val="%1."/>
      <w:lvlJc w:val="left"/>
      <w:pPr>
        <w:ind w:left="4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96" w:hanging="360"/>
      </w:pPr>
    </w:lvl>
    <w:lvl w:ilvl="2" w:tplc="0409001B" w:tentative="1">
      <w:start w:val="1"/>
      <w:numFmt w:val="lowerRoman"/>
      <w:lvlText w:val="%3."/>
      <w:lvlJc w:val="right"/>
      <w:pPr>
        <w:ind w:left="1916" w:hanging="180"/>
      </w:pPr>
    </w:lvl>
    <w:lvl w:ilvl="3" w:tplc="0409000F" w:tentative="1">
      <w:start w:val="1"/>
      <w:numFmt w:val="decimal"/>
      <w:lvlText w:val="%4."/>
      <w:lvlJc w:val="left"/>
      <w:pPr>
        <w:ind w:left="2636" w:hanging="360"/>
      </w:pPr>
    </w:lvl>
    <w:lvl w:ilvl="4" w:tplc="04090019" w:tentative="1">
      <w:start w:val="1"/>
      <w:numFmt w:val="lowerLetter"/>
      <w:lvlText w:val="%5."/>
      <w:lvlJc w:val="left"/>
      <w:pPr>
        <w:ind w:left="3356" w:hanging="360"/>
      </w:pPr>
    </w:lvl>
    <w:lvl w:ilvl="5" w:tplc="0409001B" w:tentative="1">
      <w:start w:val="1"/>
      <w:numFmt w:val="lowerRoman"/>
      <w:lvlText w:val="%6."/>
      <w:lvlJc w:val="right"/>
      <w:pPr>
        <w:ind w:left="4076" w:hanging="180"/>
      </w:pPr>
    </w:lvl>
    <w:lvl w:ilvl="6" w:tplc="0409000F" w:tentative="1">
      <w:start w:val="1"/>
      <w:numFmt w:val="decimal"/>
      <w:lvlText w:val="%7."/>
      <w:lvlJc w:val="left"/>
      <w:pPr>
        <w:ind w:left="4796" w:hanging="360"/>
      </w:pPr>
    </w:lvl>
    <w:lvl w:ilvl="7" w:tplc="04090019" w:tentative="1">
      <w:start w:val="1"/>
      <w:numFmt w:val="lowerLetter"/>
      <w:lvlText w:val="%8."/>
      <w:lvlJc w:val="left"/>
      <w:pPr>
        <w:ind w:left="5516" w:hanging="360"/>
      </w:pPr>
    </w:lvl>
    <w:lvl w:ilvl="8" w:tplc="0409001B" w:tentative="1">
      <w:start w:val="1"/>
      <w:numFmt w:val="lowerRoman"/>
      <w:lvlText w:val="%9."/>
      <w:lvlJc w:val="right"/>
      <w:pPr>
        <w:ind w:left="6236" w:hanging="180"/>
      </w:pPr>
    </w:lvl>
  </w:abstractNum>
  <w:abstractNum w:abstractNumId="14">
    <w:nsid w:val="133E564E"/>
    <w:multiLevelType w:val="hybridMultilevel"/>
    <w:tmpl w:val="42BC95D6"/>
    <w:lvl w:ilvl="0" w:tplc="C33C6A3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3926E9D"/>
    <w:multiLevelType w:val="hybridMultilevel"/>
    <w:tmpl w:val="A372FB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3B0055A"/>
    <w:multiLevelType w:val="hybridMultilevel"/>
    <w:tmpl w:val="7E945EE4"/>
    <w:lvl w:ilvl="0" w:tplc="94E80F68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154B2155"/>
    <w:multiLevelType w:val="hybridMultilevel"/>
    <w:tmpl w:val="FCE8F2B8"/>
    <w:lvl w:ilvl="0" w:tplc="254883C8">
      <w:start w:val="1"/>
      <w:numFmt w:val="lowerLetter"/>
      <w:lvlText w:val="%1-"/>
      <w:lvlJc w:val="left"/>
      <w:pPr>
        <w:ind w:left="4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96" w:hanging="360"/>
      </w:pPr>
    </w:lvl>
    <w:lvl w:ilvl="2" w:tplc="0409001B" w:tentative="1">
      <w:start w:val="1"/>
      <w:numFmt w:val="lowerRoman"/>
      <w:lvlText w:val="%3."/>
      <w:lvlJc w:val="right"/>
      <w:pPr>
        <w:ind w:left="1916" w:hanging="180"/>
      </w:pPr>
    </w:lvl>
    <w:lvl w:ilvl="3" w:tplc="0409000F" w:tentative="1">
      <w:start w:val="1"/>
      <w:numFmt w:val="decimal"/>
      <w:lvlText w:val="%4."/>
      <w:lvlJc w:val="left"/>
      <w:pPr>
        <w:ind w:left="2636" w:hanging="360"/>
      </w:pPr>
    </w:lvl>
    <w:lvl w:ilvl="4" w:tplc="04090019" w:tentative="1">
      <w:start w:val="1"/>
      <w:numFmt w:val="lowerLetter"/>
      <w:lvlText w:val="%5."/>
      <w:lvlJc w:val="left"/>
      <w:pPr>
        <w:ind w:left="3356" w:hanging="360"/>
      </w:pPr>
    </w:lvl>
    <w:lvl w:ilvl="5" w:tplc="0409001B" w:tentative="1">
      <w:start w:val="1"/>
      <w:numFmt w:val="lowerRoman"/>
      <w:lvlText w:val="%6."/>
      <w:lvlJc w:val="right"/>
      <w:pPr>
        <w:ind w:left="4076" w:hanging="180"/>
      </w:pPr>
    </w:lvl>
    <w:lvl w:ilvl="6" w:tplc="0409000F" w:tentative="1">
      <w:start w:val="1"/>
      <w:numFmt w:val="decimal"/>
      <w:lvlText w:val="%7."/>
      <w:lvlJc w:val="left"/>
      <w:pPr>
        <w:ind w:left="4796" w:hanging="360"/>
      </w:pPr>
    </w:lvl>
    <w:lvl w:ilvl="7" w:tplc="04090019" w:tentative="1">
      <w:start w:val="1"/>
      <w:numFmt w:val="lowerLetter"/>
      <w:lvlText w:val="%8."/>
      <w:lvlJc w:val="left"/>
      <w:pPr>
        <w:ind w:left="5516" w:hanging="360"/>
      </w:pPr>
    </w:lvl>
    <w:lvl w:ilvl="8" w:tplc="0409001B" w:tentative="1">
      <w:start w:val="1"/>
      <w:numFmt w:val="lowerRoman"/>
      <w:lvlText w:val="%9."/>
      <w:lvlJc w:val="right"/>
      <w:pPr>
        <w:ind w:left="6236" w:hanging="180"/>
      </w:pPr>
    </w:lvl>
  </w:abstractNum>
  <w:abstractNum w:abstractNumId="18">
    <w:nsid w:val="16C37271"/>
    <w:multiLevelType w:val="hybridMultilevel"/>
    <w:tmpl w:val="1EF60FEC"/>
    <w:lvl w:ilvl="0" w:tplc="C166FEDE">
      <w:start w:val="1"/>
      <w:numFmt w:val="decimal"/>
      <w:lvlText w:val="%1."/>
      <w:lvlJc w:val="left"/>
      <w:pPr>
        <w:ind w:left="4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96" w:hanging="360"/>
      </w:pPr>
    </w:lvl>
    <w:lvl w:ilvl="2" w:tplc="0409001B" w:tentative="1">
      <w:start w:val="1"/>
      <w:numFmt w:val="lowerRoman"/>
      <w:lvlText w:val="%3."/>
      <w:lvlJc w:val="right"/>
      <w:pPr>
        <w:ind w:left="1916" w:hanging="180"/>
      </w:pPr>
    </w:lvl>
    <w:lvl w:ilvl="3" w:tplc="0409000F" w:tentative="1">
      <w:start w:val="1"/>
      <w:numFmt w:val="decimal"/>
      <w:lvlText w:val="%4."/>
      <w:lvlJc w:val="left"/>
      <w:pPr>
        <w:ind w:left="2636" w:hanging="360"/>
      </w:pPr>
    </w:lvl>
    <w:lvl w:ilvl="4" w:tplc="04090019" w:tentative="1">
      <w:start w:val="1"/>
      <w:numFmt w:val="lowerLetter"/>
      <w:lvlText w:val="%5."/>
      <w:lvlJc w:val="left"/>
      <w:pPr>
        <w:ind w:left="3356" w:hanging="360"/>
      </w:pPr>
    </w:lvl>
    <w:lvl w:ilvl="5" w:tplc="0409001B" w:tentative="1">
      <w:start w:val="1"/>
      <w:numFmt w:val="lowerRoman"/>
      <w:lvlText w:val="%6."/>
      <w:lvlJc w:val="right"/>
      <w:pPr>
        <w:ind w:left="4076" w:hanging="180"/>
      </w:pPr>
    </w:lvl>
    <w:lvl w:ilvl="6" w:tplc="0409000F" w:tentative="1">
      <w:start w:val="1"/>
      <w:numFmt w:val="decimal"/>
      <w:lvlText w:val="%7."/>
      <w:lvlJc w:val="left"/>
      <w:pPr>
        <w:ind w:left="4796" w:hanging="360"/>
      </w:pPr>
    </w:lvl>
    <w:lvl w:ilvl="7" w:tplc="04090019" w:tentative="1">
      <w:start w:val="1"/>
      <w:numFmt w:val="lowerLetter"/>
      <w:lvlText w:val="%8."/>
      <w:lvlJc w:val="left"/>
      <w:pPr>
        <w:ind w:left="5516" w:hanging="360"/>
      </w:pPr>
    </w:lvl>
    <w:lvl w:ilvl="8" w:tplc="0409001B" w:tentative="1">
      <w:start w:val="1"/>
      <w:numFmt w:val="lowerRoman"/>
      <w:lvlText w:val="%9."/>
      <w:lvlJc w:val="right"/>
      <w:pPr>
        <w:ind w:left="6236" w:hanging="180"/>
      </w:pPr>
    </w:lvl>
  </w:abstractNum>
  <w:abstractNum w:abstractNumId="19">
    <w:nsid w:val="17C057C3"/>
    <w:multiLevelType w:val="hybridMultilevel"/>
    <w:tmpl w:val="52D40C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1A001F9B"/>
    <w:multiLevelType w:val="hybridMultilevel"/>
    <w:tmpl w:val="AD8454C4"/>
    <w:lvl w:ilvl="0" w:tplc="87A4214C">
      <w:start w:val="1"/>
      <w:numFmt w:val="decimal"/>
      <w:lvlText w:val="%1."/>
      <w:lvlJc w:val="left"/>
      <w:pPr>
        <w:ind w:left="4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96" w:hanging="360"/>
      </w:pPr>
    </w:lvl>
    <w:lvl w:ilvl="2" w:tplc="0409001B" w:tentative="1">
      <w:start w:val="1"/>
      <w:numFmt w:val="lowerRoman"/>
      <w:lvlText w:val="%3."/>
      <w:lvlJc w:val="right"/>
      <w:pPr>
        <w:ind w:left="1916" w:hanging="180"/>
      </w:pPr>
    </w:lvl>
    <w:lvl w:ilvl="3" w:tplc="0409000F" w:tentative="1">
      <w:start w:val="1"/>
      <w:numFmt w:val="decimal"/>
      <w:lvlText w:val="%4."/>
      <w:lvlJc w:val="left"/>
      <w:pPr>
        <w:ind w:left="2636" w:hanging="360"/>
      </w:pPr>
    </w:lvl>
    <w:lvl w:ilvl="4" w:tplc="04090019" w:tentative="1">
      <w:start w:val="1"/>
      <w:numFmt w:val="lowerLetter"/>
      <w:lvlText w:val="%5."/>
      <w:lvlJc w:val="left"/>
      <w:pPr>
        <w:ind w:left="3356" w:hanging="360"/>
      </w:pPr>
    </w:lvl>
    <w:lvl w:ilvl="5" w:tplc="0409001B" w:tentative="1">
      <w:start w:val="1"/>
      <w:numFmt w:val="lowerRoman"/>
      <w:lvlText w:val="%6."/>
      <w:lvlJc w:val="right"/>
      <w:pPr>
        <w:ind w:left="4076" w:hanging="180"/>
      </w:pPr>
    </w:lvl>
    <w:lvl w:ilvl="6" w:tplc="0409000F" w:tentative="1">
      <w:start w:val="1"/>
      <w:numFmt w:val="decimal"/>
      <w:lvlText w:val="%7."/>
      <w:lvlJc w:val="left"/>
      <w:pPr>
        <w:ind w:left="4796" w:hanging="360"/>
      </w:pPr>
    </w:lvl>
    <w:lvl w:ilvl="7" w:tplc="04090019" w:tentative="1">
      <w:start w:val="1"/>
      <w:numFmt w:val="lowerLetter"/>
      <w:lvlText w:val="%8."/>
      <w:lvlJc w:val="left"/>
      <w:pPr>
        <w:ind w:left="5516" w:hanging="360"/>
      </w:pPr>
    </w:lvl>
    <w:lvl w:ilvl="8" w:tplc="0409001B" w:tentative="1">
      <w:start w:val="1"/>
      <w:numFmt w:val="lowerRoman"/>
      <w:lvlText w:val="%9."/>
      <w:lvlJc w:val="right"/>
      <w:pPr>
        <w:ind w:left="6236" w:hanging="180"/>
      </w:pPr>
    </w:lvl>
  </w:abstractNum>
  <w:abstractNum w:abstractNumId="21">
    <w:nsid w:val="1AA67B7B"/>
    <w:multiLevelType w:val="hybridMultilevel"/>
    <w:tmpl w:val="990830F6"/>
    <w:lvl w:ilvl="0" w:tplc="1102DF50">
      <w:start w:val="1"/>
      <w:numFmt w:val="decimal"/>
      <w:lvlText w:val="%1."/>
      <w:lvlJc w:val="left"/>
      <w:pPr>
        <w:ind w:left="4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96" w:hanging="360"/>
      </w:pPr>
    </w:lvl>
    <w:lvl w:ilvl="2" w:tplc="0409001B" w:tentative="1">
      <w:start w:val="1"/>
      <w:numFmt w:val="lowerRoman"/>
      <w:lvlText w:val="%3."/>
      <w:lvlJc w:val="right"/>
      <w:pPr>
        <w:ind w:left="1916" w:hanging="180"/>
      </w:pPr>
    </w:lvl>
    <w:lvl w:ilvl="3" w:tplc="0409000F" w:tentative="1">
      <w:start w:val="1"/>
      <w:numFmt w:val="decimal"/>
      <w:lvlText w:val="%4."/>
      <w:lvlJc w:val="left"/>
      <w:pPr>
        <w:ind w:left="2636" w:hanging="360"/>
      </w:pPr>
    </w:lvl>
    <w:lvl w:ilvl="4" w:tplc="04090019" w:tentative="1">
      <w:start w:val="1"/>
      <w:numFmt w:val="lowerLetter"/>
      <w:lvlText w:val="%5."/>
      <w:lvlJc w:val="left"/>
      <w:pPr>
        <w:ind w:left="3356" w:hanging="360"/>
      </w:pPr>
    </w:lvl>
    <w:lvl w:ilvl="5" w:tplc="0409001B" w:tentative="1">
      <w:start w:val="1"/>
      <w:numFmt w:val="lowerRoman"/>
      <w:lvlText w:val="%6."/>
      <w:lvlJc w:val="right"/>
      <w:pPr>
        <w:ind w:left="4076" w:hanging="180"/>
      </w:pPr>
    </w:lvl>
    <w:lvl w:ilvl="6" w:tplc="0409000F" w:tentative="1">
      <w:start w:val="1"/>
      <w:numFmt w:val="decimal"/>
      <w:lvlText w:val="%7."/>
      <w:lvlJc w:val="left"/>
      <w:pPr>
        <w:ind w:left="4796" w:hanging="360"/>
      </w:pPr>
    </w:lvl>
    <w:lvl w:ilvl="7" w:tplc="04090019" w:tentative="1">
      <w:start w:val="1"/>
      <w:numFmt w:val="lowerLetter"/>
      <w:lvlText w:val="%8."/>
      <w:lvlJc w:val="left"/>
      <w:pPr>
        <w:ind w:left="5516" w:hanging="360"/>
      </w:pPr>
    </w:lvl>
    <w:lvl w:ilvl="8" w:tplc="0409001B" w:tentative="1">
      <w:start w:val="1"/>
      <w:numFmt w:val="lowerRoman"/>
      <w:lvlText w:val="%9."/>
      <w:lvlJc w:val="right"/>
      <w:pPr>
        <w:ind w:left="6236" w:hanging="180"/>
      </w:pPr>
    </w:lvl>
  </w:abstractNum>
  <w:abstractNum w:abstractNumId="22">
    <w:nsid w:val="1AB834C5"/>
    <w:multiLevelType w:val="hybridMultilevel"/>
    <w:tmpl w:val="D068B9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1B682465"/>
    <w:multiLevelType w:val="hybridMultilevel"/>
    <w:tmpl w:val="172EB6C0"/>
    <w:lvl w:ilvl="0" w:tplc="AC0CCC3E">
      <w:start w:val="1"/>
      <w:numFmt w:val="decimal"/>
      <w:lvlText w:val="%1."/>
      <w:lvlJc w:val="left"/>
      <w:pPr>
        <w:ind w:left="4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96" w:hanging="360"/>
      </w:pPr>
    </w:lvl>
    <w:lvl w:ilvl="2" w:tplc="0409001B" w:tentative="1">
      <w:start w:val="1"/>
      <w:numFmt w:val="lowerRoman"/>
      <w:lvlText w:val="%3."/>
      <w:lvlJc w:val="right"/>
      <w:pPr>
        <w:ind w:left="1916" w:hanging="180"/>
      </w:pPr>
    </w:lvl>
    <w:lvl w:ilvl="3" w:tplc="0409000F" w:tentative="1">
      <w:start w:val="1"/>
      <w:numFmt w:val="decimal"/>
      <w:lvlText w:val="%4."/>
      <w:lvlJc w:val="left"/>
      <w:pPr>
        <w:ind w:left="2636" w:hanging="360"/>
      </w:pPr>
    </w:lvl>
    <w:lvl w:ilvl="4" w:tplc="04090019" w:tentative="1">
      <w:start w:val="1"/>
      <w:numFmt w:val="lowerLetter"/>
      <w:lvlText w:val="%5."/>
      <w:lvlJc w:val="left"/>
      <w:pPr>
        <w:ind w:left="3356" w:hanging="360"/>
      </w:pPr>
    </w:lvl>
    <w:lvl w:ilvl="5" w:tplc="0409001B" w:tentative="1">
      <w:start w:val="1"/>
      <w:numFmt w:val="lowerRoman"/>
      <w:lvlText w:val="%6."/>
      <w:lvlJc w:val="right"/>
      <w:pPr>
        <w:ind w:left="4076" w:hanging="180"/>
      </w:pPr>
    </w:lvl>
    <w:lvl w:ilvl="6" w:tplc="0409000F" w:tentative="1">
      <w:start w:val="1"/>
      <w:numFmt w:val="decimal"/>
      <w:lvlText w:val="%7."/>
      <w:lvlJc w:val="left"/>
      <w:pPr>
        <w:ind w:left="4796" w:hanging="360"/>
      </w:pPr>
    </w:lvl>
    <w:lvl w:ilvl="7" w:tplc="04090019" w:tentative="1">
      <w:start w:val="1"/>
      <w:numFmt w:val="lowerLetter"/>
      <w:lvlText w:val="%8."/>
      <w:lvlJc w:val="left"/>
      <w:pPr>
        <w:ind w:left="5516" w:hanging="360"/>
      </w:pPr>
    </w:lvl>
    <w:lvl w:ilvl="8" w:tplc="0409001B" w:tentative="1">
      <w:start w:val="1"/>
      <w:numFmt w:val="lowerRoman"/>
      <w:lvlText w:val="%9."/>
      <w:lvlJc w:val="right"/>
      <w:pPr>
        <w:ind w:left="6236" w:hanging="180"/>
      </w:pPr>
    </w:lvl>
  </w:abstractNum>
  <w:abstractNum w:abstractNumId="24">
    <w:nsid w:val="1E014C6F"/>
    <w:multiLevelType w:val="hybridMultilevel"/>
    <w:tmpl w:val="C9AEA6EC"/>
    <w:lvl w:ilvl="0" w:tplc="CC4ACFB4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24A451EC"/>
    <w:multiLevelType w:val="hybridMultilevel"/>
    <w:tmpl w:val="4014CCF2"/>
    <w:lvl w:ilvl="0" w:tplc="0F78CDE4">
      <w:start w:val="1"/>
      <w:numFmt w:val="lowerLetter"/>
      <w:lvlText w:val="%1-"/>
      <w:lvlJc w:val="left"/>
      <w:pPr>
        <w:ind w:left="4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96" w:hanging="360"/>
      </w:pPr>
    </w:lvl>
    <w:lvl w:ilvl="2" w:tplc="0409001B" w:tentative="1">
      <w:start w:val="1"/>
      <w:numFmt w:val="lowerRoman"/>
      <w:lvlText w:val="%3."/>
      <w:lvlJc w:val="right"/>
      <w:pPr>
        <w:ind w:left="1916" w:hanging="180"/>
      </w:pPr>
    </w:lvl>
    <w:lvl w:ilvl="3" w:tplc="0409000F" w:tentative="1">
      <w:start w:val="1"/>
      <w:numFmt w:val="decimal"/>
      <w:lvlText w:val="%4."/>
      <w:lvlJc w:val="left"/>
      <w:pPr>
        <w:ind w:left="2636" w:hanging="360"/>
      </w:pPr>
    </w:lvl>
    <w:lvl w:ilvl="4" w:tplc="04090019" w:tentative="1">
      <w:start w:val="1"/>
      <w:numFmt w:val="lowerLetter"/>
      <w:lvlText w:val="%5."/>
      <w:lvlJc w:val="left"/>
      <w:pPr>
        <w:ind w:left="3356" w:hanging="360"/>
      </w:pPr>
    </w:lvl>
    <w:lvl w:ilvl="5" w:tplc="0409001B" w:tentative="1">
      <w:start w:val="1"/>
      <w:numFmt w:val="lowerRoman"/>
      <w:lvlText w:val="%6."/>
      <w:lvlJc w:val="right"/>
      <w:pPr>
        <w:ind w:left="4076" w:hanging="180"/>
      </w:pPr>
    </w:lvl>
    <w:lvl w:ilvl="6" w:tplc="0409000F" w:tentative="1">
      <w:start w:val="1"/>
      <w:numFmt w:val="decimal"/>
      <w:lvlText w:val="%7."/>
      <w:lvlJc w:val="left"/>
      <w:pPr>
        <w:ind w:left="4796" w:hanging="360"/>
      </w:pPr>
    </w:lvl>
    <w:lvl w:ilvl="7" w:tplc="04090019" w:tentative="1">
      <w:start w:val="1"/>
      <w:numFmt w:val="lowerLetter"/>
      <w:lvlText w:val="%8."/>
      <w:lvlJc w:val="left"/>
      <w:pPr>
        <w:ind w:left="5516" w:hanging="360"/>
      </w:pPr>
    </w:lvl>
    <w:lvl w:ilvl="8" w:tplc="0409001B" w:tentative="1">
      <w:start w:val="1"/>
      <w:numFmt w:val="lowerRoman"/>
      <w:lvlText w:val="%9."/>
      <w:lvlJc w:val="right"/>
      <w:pPr>
        <w:ind w:left="6236" w:hanging="180"/>
      </w:pPr>
    </w:lvl>
  </w:abstractNum>
  <w:abstractNum w:abstractNumId="26">
    <w:nsid w:val="25254517"/>
    <w:multiLevelType w:val="hybridMultilevel"/>
    <w:tmpl w:val="B0123D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265E2662"/>
    <w:multiLevelType w:val="hybridMultilevel"/>
    <w:tmpl w:val="86222C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27261786"/>
    <w:multiLevelType w:val="hybridMultilevel"/>
    <w:tmpl w:val="7898EA52"/>
    <w:lvl w:ilvl="0" w:tplc="ACAEFB12">
      <w:start w:val="4"/>
      <w:numFmt w:val="lowerLetter"/>
      <w:lvlText w:val="%1-"/>
      <w:lvlJc w:val="left"/>
      <w:pPr>
        <w:ind w:left="4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96" w:hanging="360"/>
      </w:pPr>
    </w:lvl>
    <w:lvl w:ilvl="2" w:tplc="0409001B" w:tentative="1">
      <w:start w:val="1"/>
      <w:numFmt w:val="lowerRoman"/>
      <w:lvlText w:val="%3."/>
      <w:lvlJc w:val="right"/>
      <w:pPr>
        <w:ind w:left="1916" w:hanging="180"/>
      </w:pPr>
    </w:lvl>
    <w:lvl w:ilvl="3" w:tplc="0409000F" w:tentative="1">
      <w:start w:val="1"/>
      <w:numFmt w:val="decimal"/>
      <w:lvlText w:val="%4."/>
      <w:lvlJc w:val="left"/>
      <w:pPr>
        <w:ind w:left="2636" w:hanging="360"/>
      </w:pPr>
    </w:lvl>
    <w:lvl w:ilvl="4" w:tplc="04090019" w:tentative="1">
      <w:start w:val="1"/>
      <w:numFmt w:val="lowerLetter"/>
      <w:lvlText w:val="%5."/>
      <w:lvlJc w:val="left"/>
      <w:pPr>
        <w:ind w:left="3356" w:hanging="360"/>
      </w:pPr>
    </w:lvl>
    <w:lvl w:ilvl="5" w:tplc="0409001B" w:tentative="1">
      <w:start w:val="1"/>
      <w:numFmt w:val="lowerRoman"/>
      <w:lvlText w:val="%6."/>
      <w:lvlJc w:val="right"/>
      <w:pPr>
        <w:ind w:left="4076" w:hanging="180"/>
      </w:pPr>
    </w:lvl>
    <w:lvl w:ilvl="6" w:tplc="0409000F" w:tentative="1">
      <w:start w:val="1"/>
      <w:numFmt w:val="decimal"/>
      <w:lvlText w:val="%7."/>
      <w:lvlJc w:val="left"/>
      <w:pPr>
        <w:ind w:left="4796" w:hanging="360"/>
      </w:pPr>
    </w:lvl>
    <w:lvl w:ilvl="7" w:tplc="04090019" w:tentative="1">
      <w:start w:val="1"/>
      <w:numFmt w:val="lowerLetter"/>
      <w:lvlText w:val="%8."/>
      <w:lvlJc w:val="left"/>
      <w:pPr>
        <w:ind w:left="5516" w:hanging="360"/>
      </w:pPr>
    </w:lvl>
    <w:lvl w:ilvl="8" w:tplc="0409001B" w:tentative="1">
      <w:start w:val="1"/>
      <w:numFmt w:val="lowerRoman"/>
      <w:lvlText w:val="%9."/>
      <w:lvlJc w:val="right"/>
      <w:pPr>
        <w:ind w:left="6236" w:hanging="180"/>
      </w:pPr>
    </w:lvl>
  </w:abstractNum>
  <w:abstractNum w:abstractNumId="29">
    <w:nsid w:val="299E3FBD"/>
    <w:multiLevelType w:val="hybridMultilevel"/>
    <w:tmpl w:val="49A25BDA"/>
    <w:lvl w:ilvl="0" w:tplc="71E8730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29B0023E"/>
    <w:multiLevelType w:val="hybridMultilevel"/>
    <w:tmpl w:val="6D8E7B3C"/>
    <w:lvl w:ilvl="0" w:tplc="A9D4DA82">
      <w:start w:val="1"/>
      <w:numFmt w:val="lowerLetter"/>
      <w:lvlText w:val="%1-"/>
      <w:lvlJc w:val="left"/>
      <w:pPr>
        <w:ind w:left="4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96" w:hanging="360"/>
      </w:pPr>
    </w:lvl>
    <w:lvl w:ilvl="2" w:tplc="0409001B" w:tentative="1">
      <w:start w:val="1"/>
      <w:numFmt w:val="lowerRoman"/>
      <w:lvlText w:val="%3."/>
      <w:lvlJc w:val="right"/>
      <w:pPr>
        <w:ind w:left="1916" w:hanging="180"/>
      </w:pPr>
    </w:lvl>
    <w:lvl w:ilvl="3" w:tplc="0409000F" w:tentative="1">
      <w:start w:val="1"/>
      <w:numFmt w:val="decimal"/>
      <w:lvlText w:val="%4."/>
      <w:lvlJc w:val="left"/>
      <w:pPr>
        <w:ind w:left="2636" w:hanging="360"/>
      </w:pPr>
    </w:lvl>
    <w:lvl w:ilvl="4" w:tplc="04090019" w:tentative="1">
      <w:start w:val="1"/>
      <w:numFmt w:val="lowerLetter"/>
      <w:lvlText w:val="%5."/>
      <w:lvlJc w:val="left"/>
      <w:pPr>
        <w:ind w:left="3356" w:hanging="360"/>
      </w:pPr>
    </w:lvl>
    <w:lvl w:ilvl="5" w:tplc="0409001B" w:tentative="1">
      <w:start w:val="1"/>
      <w:numFmt w:val="lowerRoman"/>
      <w:lvlText w:val="%6."/>
      <w:lvlJc w:val="right"/>
      <w:pPr>
        <w:ind w:left="4076" w:hanging="180"/>
      </w:pPr>
    </w:lvl>
    <w:lvl w:ilvl="6" w:tplc="0409000F" w:tentative="1">
      <w:start w:val="1"/>
      <w:numFmt w:val="decimal"/>
      <w:lvlText w:val="%7."/>
      <w:lvlJc w:val="left"/>
      <w:pPr>
        <w:ind w:left="4796" w:hanging="360"/>
      </w:pPr>
    </w:lvl>
    <w:lvl w:ilvl="7" w:tplc="04090019" w:tentative="1">
      <w:start w:val="1"/>
      <w:numFmt w:val="lowerLetter"/>
      <w:lvlText w:val="%8."/>
      <w:lvlJc w:val="left"/>
      <w:pPr>
        <w:ind w:left="5516" w:hanging="360"/>
      </w:pPr>
    </w:lvl>
    <w:lvl w:ilvl="8" w:tplc="0409001B" w:tentative="1">
      <w:start w:val="1"/>
      <w:numFmt w:val="lowerRoman"/>
      <w:lvlText w:val="%9."/>
      <w:lvlJc w:val="right"/>
      <w:pPr>
        <w:ind w:left="6236" w:hanging="180"/>
      </w:pPr>
    </w:lvl>
  </w:abstractNum>
  <w:abstractNum w:abstractNumId="31">
    <w:nsid w:val="2A7217FA"/>
    <w:multiLevelType w:val="hybridMultilevel"/>
    <w:tmpl w:val="8F9AA1CC"/>
    <w:lvl w:ilvl="0" w:tplc="8A22E3A8">
      <w:start w:val="1"/>
      <w:numFmt w:val="lowerLetter"/>
      <w:lvlText w:val="%1-"/>
      <w:lvlJc w:val="left"/>
      <w:pPr>
        <w:ind w:left="476" w:hanging="360"/>
      </w:pPr>
      <w:rPr>
        <w:rFonts w:asciiTheme="minorHAnsi" w:eastAsiaTheme="minorEastAsia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196" w:hanging="360"/>
      </w:pPr>
    </w:lvl>
    <w:lvl w:ilvl="2" w:tplc="0409001B" w:tentative="1">
      <w:start w:val="1"/>
      <w:numFmt w:val="lowerRoman"/>
      <w:lvlText w:val="%3."/>
      <w:lvlJc w:val="right"/>
      <w:pPr>
        <w:ind w:left="1916" w:hanging="180"/>
      </w:pPr>
    </w:lvl>
    <w:lvl w:ilvl="3" w:tplc="0409000F" w:tentative="1">
      <w:start w:val="1"/>
      <w:numFmt w:val="decimal"/>
      <w:lvlText w:val="%4."/>
      <w:lvlJc w:val="left"/>
      <w:pPr>
        <w:ind w:left="2636" w:hanging="360"/>
      </w:pPr>
    </w:lvl>
    <w:lvl w:ilvl="4" w:tplc="04090019" w:tentative="1">
      <w:start w:val="1"/>
      <w:numFmt w:val="lowerLetter"/>
      <w:lvlText w:val="%5."/>
      <w:lvlJc w:val="left"/>
      <w:pPr>
        <w:ind w:left="3356" w:hanging="360"/>
      </w:pPr>
    </w:lvl>
    <w:lvl w:ilvl="5" w:tplc="0409001B" w:tentative="1">
      <w:start w:val="1"/>
      <w:numFmt w:val="lowerRoman"/>
      <w:lvlText w:val="%6."/>
      <w:lvlJc w:val="right"/>
      <w:pPr>
        <w:ind w:left="4076" w:hanging="180"/>
      </w:pPr>
    </w:lvl>
    <w:lvl w:ilvl="6" w:tplc="0409000F" w:tentative="1">
      <w:start w:val="1"/>
      <w:numFmt w:val="decimal"/>
      <w:lvlText w:val="%7."/>
      <w:lvlJc w:val="left"/>
      <w:pPr>
        <w:ind w:left="4796" w:hanging="360"/>
      </w:pPr>
    </w:lvl>
    <w:lvl w:ilvl="7" w:tplc="04090019" w:tentative="1">
      <w:start w:val="1"/>
      <w:numFmt w:val="lowerLetter"/>
      <w:lvlText w:val="%8."/>
      <w:lvlJc w:val="left"/>
      <w:pPr>
        <w:ind w:left="5516" w:hanging="360"/>
      </w:pPr>
    </w:lvl>
    <w:lvl w:ilvl="8" w:tplc="0409001B" w:tentative="1">
      <w:start w:val="1"/>
      <w:numFmt w:val="lowerRoman"/>
      <w:lvlText w:val="%9."/>
      <w:lvlJc w:val="right"/>
      <w:pPr>
        <w:ind w:left="6236" w:hanging="180"/>
      </w:pPr>
    </w:lvl>
  </w:abstractNum>
  <w:abstractNum w:abstractNumId="32">
    <w:nsid w:val="2CD807F7"/>
    <w:multiLevelType w:val="hybridMultilevel"/>
    <w:tmpl w:val="9BAEFF26"/>
    <w:lvl w:ilvl="0" w:tplc="0409000F">
      <w:start w:val="1"/>
      <w:numFmt w:val="decimal"/>
      <w:lvlText w:val="%1."/>
      <w:lvlJc w:val="left"/>
      <w:pPr>
        <w:ind w:left="4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96" w:hanging="360"/>
      </w:pPr>
    </w:lvl>
    <w:lvl w:ilvl="2" w:tplc="0409001B" w:tentative="1">
      <w:start w:val="1"/>
      <w:numFmt w:val="lowerRoman"/>
      <w:lvlText w:val="%3."/>
      <w:lvlJc w:val="right"/>
      <w:pPr>
        <w:ind w:left="1916" w:hanging="180"/>
      </w:pPr>
    </w:lvl>
    <w:lvl w:ilvl="3" w:tplc="0409000F" w:tentative="1">
      <w:start w:val="1"/>
      <w:numFmt w:val="decimal"/>
      <w:lvlText w:val="%4."/>
      <w:lvlJc w:val="left"/>
      <w:pPr>
        <w:ind w:left="2636" w:hanging="360"/>
      </w:pPr>
    </w:lvl>
    <w:lvl w:ilvl="4" w:tplc="04090019" w:tentative="1">
      <w:start w:val="1"/>
      <w:numFmt w:val="lowerLetter"/>
      <w:lvlText w:val="%5."/>
      <w:lvlJc w:val="left"/>
      <w:pPr>
        <w:ind w:left="3356" w:hanging="360"/>
      </w:pPr>
    </w:lvl>
    <w:lvl w:ilvl="5" w:tplc="0409001B" w:tentative="1">
      <w:start w:val="1"/>
      <w:numFmt w:val="lowerRoman"/>
      <w:lvlText w:val="%6."/>
      <w:lvlJc w:val="right"/>
      <w:pPr>
        <w:ind w:left="4076" w:hanging="180"/>
      </w:pPr>
    </w:lvl>
    <w:lvl w:ilvl="6" w:tplc="0409000F" w:tentative="1">
      <w:start w:val="1"/>
      <w:numFmt w:val="decimal"/>
      <w:lvlText w:val="%7."/>
      <w:lvlJc w:val="left"/>
      <w:pPr>
        <w:ind w:left="4796" w:hanging="360"/>
      </w:pPr>
    </w:lvl>
    <w:lvl w:ilvl="7" w:tplc="04090019" w:tentative="1">
      <w:start w:val="1"/>
      <w:numFmt w:val="lowerLetter"/>
      <w:lvlText w:val="%8."/>
      <w:lvlJc w:val="left"/>
      <w:pPr>
        <w:ind w:left="5516" w:hanging="360"/>
      </w:pPr>
    </w:lvl>
    <w:lvl w:ilvl="8" w:tplc="0409001B" w:tentative="1">
      <w:start w:val="1"/>
      <w:numFmt w:val="lowerRoman"/>
      <w:lvlText w:val="%9."/>
      <w:lvlJc w:val="right"/>
      <w:pPr>
        <w:ind w:left="6236" w:hanging="180"/>
      </w:pPr>
    </w:lvl>
  </w:abstractNum>
  <w:abstractNum w:abstractNumId="33">
    <w:nsid w:val="2D97332A"/>
    <w:multiLevelType w:val="hybridMultilevel"/>
    <w:tmpl w:val="8A5C6326"/>
    <w:lvl w:ilvl="0" w:tplc="45924A1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2D9D0ECB"/>
    <w:multiLevelType w:val="hybridMultilevel"/>
    <w:tmpl w:val="BEC8924C"/>
    <w:lvl w:ilvl="0" w:tplc="D556F71E">
      <w:start w:val="1"/>
      <w:numFmt w:val="decimal"/>
      <w:lvlText w:val="%1."/>
      <w:lvlJc w:val="left"/>
      <w:pPr>
        <w:ind w:left="4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96" w:hanging="360"/>
      </w:pPr>
    </w:lvl>
    <w:lvl w:ilvl="2" w:tplc="0409001B" w:tentative="1">
      <w:start w:val="1"/>
      <w:numFmt w:val="lowerRoman"/>
      <w:lvlText w:val="%3."/>
      <w:lvlJc w:val="right"/>
      <w:pPr>
        <w:ind w:left="1916" w:hanging="180"/>
      </w:pPr>
    </w:lvl>
    <w:lvl w:ilvl="3" w:tplc="0409000F" w:tentative="1">
      <w:start w:val="1"/>
      <w:numFmt w:val="decimal"/>
      <w:lvlText w:val="%4."/>
      <w:lvlJc w:val="left"/>
      <w:pPr>
        <w:ind w:left="2636" w:hanging="360"/>
      </w:pPr>
    </w:lvl>
    <w:lvl w:ilvl="4" w:tplc="04090019" w:tentative="1">
      <w:start w:val="1"/>
      <w:numFmt w:val="lowerLetter"/>
      <w:lvlText w:val="%5."/>
      <w:lvlJc w:val="left"/>
      <w:pPr>
        <w:ind w:left="3356" w:hanging="360"/>
      </w:pPr>
    </w:lvl>
    <w:lvl w:ilvl="5" w:tplc="0409001B" w:tentative="1">
      <w:start w:val="1"/>
      <w:numFmt w:val="lowerRoman"/>
      <w:lvlText w:val="%6."/>
      <w:lvlJc w:val="right"/>
      <w:pPr>
        <w:ind w:left="4076" w:hanging="180"/>
      </w:pPr>
    </w:lvl>
    <w:lvl w:ilvl="6" w:tplc="0409000F" w:tentative="1">
      <w:start w:val="1"/>
      <w:numFmt w:val="decimal"/>
      <w:lvlText w:val="%7."/>
      <w:lvlJc w:val="left"/>
      <w:pPr>
        <w:ind w:left="4796" w:hanging="360"/>
      </w:pPr>
    </w:lvl>
    <w:lvl w:ilvl="7" w:tplc="04090019" w:tentative="1">
      <w:start w:val="1"/>
      <w:numFmt w:val="lowerLetter"/>
      <w:lvlText w:val="%8."/>
      <w:lvlJc w:val="left"/>
      <w:pPr>
        <w:ind w:left="5516" w:hanging="360"/>
      </w:pPr>
    </w:lvl>
    <w:lvl w:ilvl="8" w:tplc="0409001B" w:tentative="1">
      <w:start w:val="1"/>
      <w:numFmt w:val="lowerRoman"/>
      <w:lvlText w:val="%9."/>
      <w:lvlJc w:val="right"/>
      <w:pPr>
        <w:ind w:left="6236" w:hanging="180"/>
      </w:pPr>
    </w:lvl>
  </w:abstractNum>
  <w:abstractNum w:abstractNumId="35">
    <w:nsid w:val="2DAC5EF2"/>
    <w:multiLevelType w:val="hybridMultilevel"/>
    <w:tmpl w:val="26FAC550"/>
    <w:lvl w:ilvl="0" w:tplc="26C0EFB2">
      <w:start w:val="1"/>
      <w:numFmt w:val="decimal"/>
      <w:lvlText w:val="%1."/>
      <w:lvlJc w:val="left"/>
      <w:pPr>
        <w:ind w:left="4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96" w:hanging="360"/>
      </w:pPr>
    </w:lvl>
    <w:lvl w:ilvl="2" w:tplc="0409001B" w:tentative="1">
      <w:start w:val="1"/>
      <w:numFmt w:val="lowerRoman"/>
      <w:lvlText w:val="%3."/>
      <w:lvlJc w:val="right"/>
      <w:pPr>
        <w:ind w:left="1916" w:hanging="180"/>
      </w:pPr>
    </w:lvl>
    <w:lvl w:ilvl="3" w:tplc="0409000F" w:tentative="1">
      <w:start w:val="1"/>
      <w:numFmt w:val="decimal"/>
      <w:lvlText w:val="%4."/>
      <w:lvlJc w:val="left"/>
      <w:pPr>
        <w:ind w:left="2636" w:hanging="360"/>
      </w:pPr>
    </w:lvl>
    <w:lvl w:ilvl="4" w:tplc="04090019" w:tentative="1">
      <w:start w:val="1"/>
      <w:numFmt w:val="lowerLetter"/>
      <w:lvlText w:val="%5."/>
      <w:lvlJc w:val="left"/>
      <w:pPr>
        <w:ind w:left="3356" w:hanging="360"/>
      </w:pPr>
    </w:lvl>
    <w:lvl w:ilvl="5" w:tplc="0409001B" w:tentative="1">
      <w:start w:val="1"/>
      <w:numFmt w:val="lowerRoman"/>
      <w:lvlText w:val="%6."/>
      <w:lvlJc w:val="right"/>
      <w:pPr>
        <w:ind w:left="4076" w:hanging="180"/>
      </w:pPr>
    </w:lvl>
    <w:lvl w:ilvl="6" w:tplc="0409000F" w:tentative="1">
      <w:start w:val="1"/>
      <w:numFmt w:val="decimal"/>
      <w:lvlText w:val="%7."/>
      <w:lvlJc w:val="left"/>
      <w:pPr>
        <w:ind w:left="4796" w:hanging="360"/>
      </w:pPr>
    </w:lvl>
    <w:lvl w:ilvl="7" w:tplc="04090019" w:tentative="1">
      <w:start w:val="1"/>
      <w:numFmt w:val="lowerLetter"/>
      <w:lvlText w:val="%8."/>
      <w:lvlJc w:val="left"/>
      <w:pPr>
        <w:ind w:left="5516" w:hanging="360"/>
      </w:pPr>
    </w:lvl>
    <w:lvl w:ilvl="8" w:tplc="0409001B" w:tentative="1">
      <w:start w:val="1"/>
      <w:numFmt w:val="lowerRoman"/>
      <w:lvlText w:val="%9."/>
      <w:lvlJc w:val="right"/>
      <w:pPr>
        <w:ind w:left="6236" w:hanging="180"/>
      </w:pPr>
    </w:lvl>
  </w:abstractNum>
  <w:abstractNum w:abstractNumId="36">
    <w:nsid w:val="30A15C7C"/>
    <w:multiLevelType w:val="hybridMultilevel"/>
    <w:tmpl w:val="DA80F40E"/>
    <w:lvl w:ilvl="0" w:tplc="9B5485F0">
      <w:start w:val="1"/>
      <w:numFmt w:val="decimal"/>
      <w:lvlText w:val="%1."/>
      <w:lvlJc w:val="left"/>
      <w:pPr>
        <w:ind w:left="4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96" w:hanging="360"/>
      </w:pPr>
    </w:lvl>
    <w:lvl w:ilvl="2" w:tplc="0409001B" w:tentative="1">
      <w:start w:val="1"/>
      <w:numFmt w:val="lowerRoman"/>
      <w:lvlText w:val="%3."/>
      <w:lvlJc w:val="right"/>
      <w:pPr>
        <w:ind w:left="1916" w:hanging="180"/>
      </w:pPr>
    </w:lvl>
    <w:lvl w:ilvl="3" w:tplc="0409000F" w:tentative="1">
      <w:start w:val="1"/>
      <w:numFmt w:val="decimal"/>
      <w:lvlText w:val="%4."/>
      <w:lvlJc w:val="left"/>
      <w:pPr>
        <w:ind w:left="2636" w:hanging="360"/>
      </w:pPr>
    </w:lvl>
    <w:lvl w:ilvl="4" w:tplc="04090019" w:tentative="1">
      <w:start w:val="1"/>
      <w:numFmt w:val="lowerLetter"/>
      <w:lvlText w:val="%5."/>
      <w:lvlJc w:val="left"/>
      <w:pPr>
        <w:ind w:left="3356" w:hanging="360"/>
      </w:pPr>
    </w:lvl>
    <w:lvl w:ilvl="5" w:tplc="0409001B" w:tentative="1">
      <w:start w:val="1"/>
      <w:numFmt w:val="lowerRoman"/>
      <w:lvlText w:val="%6."/>
      <w:lvlJc w:val="right"/>
      <w:pPr>
        <w:ind w:left="4076" w:hanging="180"/>
      </w:pPr>
    </w:lvl>
    <w:lvl w:ilvl="6" w:tplc="0409000F" w:tentative="1">
      <w:start w:val="1"/>
      <w:numFmt w:val="decimal"/>
      <w:lvlText w:val="%7."/>
      <w:lvlJc w:val="left"/>
      <w:pPr>
        <w:ind w:left="4796" w:hanging="360"/>
      </w:pPr>
    </w:lvl>
    <w:lvl w:ilvl="7" w:tplc="04090019" w:tentative="1">
      <w:start w:val="1"/>
      <w:numFmt w:val="lowerLetter"/>
      <w:lvlText w:val="%8."/>
      <w:lvlJc w:val="left"/>
      <w:pPr>
        <w:ind w:left="5516" w:hanging="360"/>
      </w:pPr>
    </w:lvl>
    <w:lvl w:ilvl="8" w:tplc="0409001B" w:tentative="1">
      <w:start w:val="1"/>
      <w:numFmt w:val="lowerRoman"/>
      <w:lvlText w:val="%9."/>
      <w:lvlJc w:val="right"/>
      <w:pPr>
        <w:ind w:left="6236" w:hanging="180"/>
      </w:pPr>
    </w:lvl>
  </w:abstractNum>
  <w:abstractNum w:abstractNumId="37">
    <w:nsid w:val="30E45B59"/>
    <w:multiLevelType w:val="hybridMultilevel"/>
    <w:tmpl w:val="40B27384"/>
    <w:lvl w:ilvl="0" w:tplc="81B2F2A4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317B67CC"/>
    <w:multiLevelType w:val="hybridMultilevel"/>
    <w:tmpl w:val="935460DE"/>
    <w:lvl w:ilvl="0" w:tplc="A3D6BC20">
      <w:start w:val="1"/>
      <w:numFmt w:val="lowerLetter"/>
      <w:lvlText w:val="%1-"/>
      <w:lvlJc w:val="left"/>
      <w:pPr>
        <w:ind w:left="4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96" w:hanging="360"/>
      </w:pPr>
    </w:lvl>
    <w:lvl w:ilvl="2" w:tplc="0409001B" w:tentative="1">
      <w:start w:val="1"/>
      <w:numFmt w:val="lowerRoman"/>
      <w:lvlText w:val="%3."/>
      <w:lvlJc w:val="right"/>
      <w:pPr>
        <w:ind w:left="1916" w:hanging="180"/>
      </w:pPr>
    </w:lvl>
    <w:lvl w:ilvl="3" w:tplc="0409000F" w:tentative="1">
      <w:start w:val="1"/>
      <w:numFmt w:val="decimal"/>
      <w:lvlText w:val="%4."/>
      <w:lvlJc w:val="left"/>
      <w:pPr>
        <w:ind w:left="2636" w:hanging="360"/>
      </w:pPr>
    </w:lvl>
    <w:lvl w:ilvl="4" w:tplc="04090019" w:tentative="1">
      <w:start w:val="1"/>
      <w:numFmt w:val="lowerLetter"/>
      <w:lvlText w:val="%5."/>
      <w:lvlJc w:val="left"/>
      <w:pPr>
        <w:ind w:left="3356" w:hanging="360"/>
      </w:pPr>
    </w:lvl>
    <w:lvl w:ilvl="5" w:tplc="0409001B" w:tentative="1">
      <w:start w:val="1"/>
      <w:numFmt w:val="lowerRoman"/>
      <w:lvlText w:val="%6."/>
      <w:lvlJc w:val="right"/>
      <w:pPr>
        <w:ind w:left="4076" w:hanging="180"/>
      </w:pPr>
    </w:lvl>
    <w:lvl w:ilvl="6" w:tplc="0409000F" w:tentative="1">
      <w:start w:val="1"/>
      <w:numFmt w:val="decimal"/>
      <w:lvlText w:val="%7."/>
      <w:lvlJc w:val="left"/>
      <w:pPr>
        <w:ind w:left="4796" w:hanging="360"/>
      </w:pPr>
    </w:lvl>
    <w:lvl w:ilvl="7" w:tplc="04090019" w:tentative="1">
      <w:start w:val="1"/>
      <w:numFmt w:val="lowerLetter"/>
      <w:lvlText w:val="%8."/>
      <w:lvlJc w:val="left"/>
      <w:pPr>
        <w:ind w:left="5516" w:hanging="360"/>
      </w:pPr>
    </w:lvl>
    <w:lvl w:ilvl="8" w:tplc="0409001B" w:tentative="1">
      <w:start w:val="1"/>
      <w:numFmt w:val="lowerRoman"/>
      <w:lvlText w:val="%9."/>
      <w:lvlJc w:val="right"/>
      <w:pPr>
        <w:ind w:left="6236" w:hanging="180"/>
      </w:pPr>
    </w:lvl>
  </w:abstractNum>
  <w:abstractNum w:abstractNumId="39">
    <w:nsid w:val="32344492"/>
    <w:multiLevelType w:val="hybridMultilevel"/>
    <w:tmpl w:val="A3B4BD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34B131A6"/>
    <w:multiLevelType w:val="hybridMultilevel"/>
    <w:tmpl w:val="D458DB32"/>
    <w:lvl w:ilvl="0" w:tplc="00B09AEC">
      <w:start w:val="1"/>
      <w:numFmt w:val="decimal"/>
      <w:lvlText w:val="%1."/>
      <w:lvlJc w:val="left"/>
      <w:pPr>
        <w:ind w:left="4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96" w:hanging="360"/>
      </w:pPr>
    </w:lvl>
    <w:lvl w:ilvl="2" w:tplc="0409001B" w:tentative="1">
      <w:start w:val="1"/>
      <w:numFmt w:val="lowerRoman"/>
      <w:lvlText w:val="%3."/>
      <w:lvlJc w:val="right"/>
      <w:pPr>
        <w:ind w:left="1916" w:hanging="180"/>
      </w:pPr>
    </w:lvl>
    <w:lvl w:ilvl="3" w:tplc="0409000F" w:tentative="1">
      <w:start w:val="1"/>
      <w:numFmt w:val="decimal"/>
      <w:lvlText w:val="%4."/>
      <w:lvlJc w:val="left"/>
      <w:pPr>
        <w:ind w:left="2636" w:hanging="360"/>
      </w:pPr>
    </w:lvl>
    <w:lvl w:ilvl="4" w:tplc="04090019" w:tentative="1">
      <w:start w:val="1"/>
      <w:numFmt w:val="lowerLetter"/>
      <w:lvlText w:val="%5."/>
      <w:lvlJc w:val="left"/>
      <w:pPr>
        <w:ind w:left="3356" w:hanging="360"/>
      </w:pPr>
    </w:lvl>
    <w:lvl w:ilvl="5" w:tplc="0409001B" w:tentative="1">
      <w:start w:val="1"/>
      <w:numFmt w:val="lowerRoman"/>
      <w:lvlText w:val="%6."/>
      <w:lvlJc w:val="right"/>
      <w:pPr>
        <w:ind w:left="4076" w:hanging="180"/>
      </w:pPr>
    </w:lvl>
    <w:lvl w:ilvl="6" w:tplc="0409000F" w:tentative="1">
      <w:start w:val="1"/>
      <w:numFmt w:val="decimal"/>
      <w:lvlText w:val="%7."/>
      <w:lvlJc w:val="left"/>
      <w:pPr>
        <w:ind w:left="4796" w:hanging="360"/>
      </w:pPr>
    </w:lvl>
    <w:lvl w:ilvl="7" w:tplc="04090019" w:tentative="1">
      <w:start w:val="1"/>
      <w:numFmt w:val="lowerLetter"/>
      <w:lvlText w:val="%8."/>
      <w:lvlJc w:val="left"/>
      <w:pPr>
        <w:ind w:left="5516" w:hanging="360"/>
      </w:pPr>
    </w:lvl>
    <w:lvl w:ilvl="8" w:tplc="0409001B" w:tentative="1">
      <w:start w:val="1"/>
      <w:numFmt w:val="lowerRoman"/>
      <w:lvlText w:val="%9."/>
      <w:lvlJc w:val="right"/>
      <w:pPr>
        <w:ind w:left="6236" w:hanging="180"/>
      </w:pPr>
    </w:lvl>
  </w:abstractNum>
  <w:abstractNum w:abstractNumId="41">
    <w:nsid w:val="39064F65"/>
    <w:multiLevelType w:val="hybridMultilevel"/>
    <w:tmpl w:val="BF547E78"/>
    <w:lvl w:ilvl="0" w:tplc="0D3AC9EA">
      <w:start w:val="1"/>
      <w:numFmt w:val="decimal"/>
      <w:lvlText w:val="%1."/>
      <w:lvlJc w:val="left"/>
      <w:pPr>
        <w:ind w:left="4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96" w:hanging="360"/>
      </w:pPr>
    </w:lvl>
    <w:lvl w:ilvl="2" w:tplc="0409001B" w:tentative="1">
      <w:start w:val="1"/>
      <w:numFmt w:val="lowerRoman"/>
      <w:lvlText w:val="%3."/>
      <w:lvlJc w:val="right"/>
      <w:pPr>
        <w:ind w:left="1916" w:hanging="180"/>
      </w:pPr>
    </w:lvl>
    <w:lvl w:ilvl="3" w:tplc="0409000F" w:tentative="1">
      <w:start w:val="1"/>
      <w:numFmt w:val="decimal"/>
      <w:lvlText w:val="%4."/>
      <w:lvlJc w:val="left"/>
      <w:pPr>
        <w:ind w:left="2636" w:hanging="360"/>
      </w:pPr>
    </w:lvl>
    <w:lvl w:ilvl="4" w:tplc="04090019" w:tentative="1">
      <w:start w:val="1"/>
      <w:numFmt w:val="lowerLetter"/>
      <w:lvlText w:val="%5."/>
      <w:lvlJc w:val="left"/>
      <w:pPr>
        <w:ind w:left="3356" w:hanging="360"/>
      </w:pPr>
    </w:lvl>
    <w:lvl w:ilvl="5" w:tplc="0409001B" w:tentative="1">
      <w:start w:val="1"/>
      <w:numFmt w:val="lowerRoman"/>
      <w:lvlText w:val="%6."/>
      <w:lvlJc w:val="right"/>
      <w:pPr>
        <w:ind w:left="4076" w:hanging="180"/>
      </w:pPr>
    </w:lvl>
    <w:lvl w:ilvl="6" w:tplc="0409000F" w:tentative="1">
      <w:start w:val="1"/>
      <w:numFmt w:val="decimal"/>
      <w:lvlText w:val="%7."/>
      <w:lvlJc w:val="left"/>
      <w:pPr>
        <w:ind w:left="4796" w:hanging="360"/>
      </w:pPr>
    </w:lvl>
    <w:lvl w:ilvl="7" w:tplc="04090019" w:tentative="1">
      <w:start w:val="1"/>
      <w:numFmt w:val="lowerLetter"/>
      <w:lvlText w:val="%8."/>
      <w:lvlJc w:val="left"/>
      <w:pPr>
        <w:ind w:left="5516" w:hanging="360"/>
      </w:pPr>
    </w:lvl>
    <w:lvl w:ilvl="8" w:tplc="0409001B" w:tentative="1">
      <w:start w:val="1"/>
      <w:numFmt w:val="lowerRoman"/>
      <w:lvlText w:val="%9."/>
      <w:lvlJc w:val="right"/>
      <w:pPr>
        <w:ind w:left="6236" w:hanging="180"/>
      </w:pPr>
    </w:lvl>
  </w:abstractNum>
  <w:abstractNum w:abstractNumId="42">
    <w:nsid w:val="3A1C00F2"/>
    <w:multiLevelType w:val="hybridMultilevel"/>
    <w:tmpl w:val="3CE8DC22"/>
    <w:lvl w:ilvl="0" w:tplc="21BA6670">
      <w:start w:val="1"/>
      <w:numFmt w:val="decimal"/>
      <w:lvlText w:val="%1."/>
      <w:lvlJc w:val="left"/>
      <w:pPr>
        <w:ind w:left="4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96" w:hanging="360"/>
      </w:pPr>
    </w:lvl>
    <w:lvl w:ilvl="2" w:tplc="0409001B" w:tentative="1">
      <w:start w:val="1"/>
      <w:numFmt w:val="lowerRoman"/>
      <w:lvlText w:val="%3."/>
      <w:lvlJc w:val="right"/>
      <w:pPr>
        <w:ind w:left="1916" w:hanging="180"/>
      </w:pPr>
    </w:lvl>
    <w:lvl w:ilvl="3" w:tplc="0409000F" w:tentative="1">
      <w:start w:val="1"/>
      <w:numFmt w:val="decimal"/>
      <w:lvlText w:val="%4."/>
      <w:lvlJc w:val="left"/>
      <w:pPr>
        <w:ind w:left="2636" w:hanging="360"/>
      </w:pPr>
    </w:lvl>
    <w:lvl w:ilvl="4" w:tplc="04090019" w:tentative="1">
      <w:start w:val="1"/>
      <w:numFmt w:val="lowerLetter"/>
      <w:lvlText w:val="%5."/>
      <w:lvlJc w:val="left"/>
      <w:pPr>
        <w:ind w:left="3356" w:hanging="360"/>
      </w:pPr>
    </w:lvl>
    <w:lvl w:ilvl="5" w:tplc="0409001B" w:tentative="1">
      <w:start w:val="1"/>
      <w:numFmt w:val="lowerRoman"/>
      <w:lvlText w:val="%6."/>
      <w:lvlJc w:val="right"/>
      <w:pPr>
        <w:ind w:left="4076" w:hanging="180"/>
      </w:pPr>
    </w:lvl>
    <w:lvl w:ilvl="6" w:tplc="0409000F" w:tentative="1">
      <w:start w:val="1"/>
      <w:numFmt w:val="decimal"/>
      <w:lvlText w:val="%7."/>
      <w:lvlJc w:val="left"/>
      <w:pPr>
        <w:ind w:left="4796" w:hanging="360"/>
      </w:pPr>
    </w:lvl>
    <w:lvl w:ilvl="7" w:tplc="04090019" w:tentative="1">
      <w:start w:val="1"/>
      <w:numFmt w:val="lowerLetter"/>
      <w:lvlText w:val="%8."/>
      <w:lvlJc w:val="left"/>
      <w:pPr>
        <w:ind w:left="5516" w:hanging="360"/>
      </w:pPr>
    </w:lvl>
    <w:lvl w:ilvl="8" w:tplc="0409001B" w:tentative="1">
      <w:start w:val="1"/>
      <w:numFmt w:val="lowerRoman"/>
      <w:lvlText w:val="%9."/>
      <w:lvlJc w:val="right"/>
      <w:pPr>
        <w:ind w:left="6236" w:hanging="180"/>
      </w:pPr>
    </w:lvl>
  </w:abstractNum>
  <w:abstractNum w:abstractNumId="43">
    <w:nsid w:val="3A830466"/>
    <w:multiLevelType w:val="hybridMultilevel"/>
    <w:tmpl w:val="A2E48D6C"/>
    <w:lvl w:ilvl="0" w:tplc="4D924626">
      <w:start w:val="1"/>
      <w:numFmt w:val="decimal"/>
      <w:lvlText w:val="%1."/>
      <w:lvlJc w:val="left"/>
      <w:pPr>
        <w:ind w:left="4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96" w:hanging="360"/>
      </w:pPr>
    </w:lvl>
    <w:lvl w:ilvl="2" w:tplc="0409001B" w:tentative="1">
      <w:start w:val="1"/>
      <w:numFmt w:val="lowerRoman"/>
      <w:lvlText w:val="%3."/>
      <w:lvlJc w:val="right"/>
      <w:pPr>
        <w:ind w:left="1916" w:hanging="180"/>
      </w:pPr>
    </w:lvl>
    <w:lvl w:ilvl="3" w:tplc="0409000F" w:tentative="1">
      <w:start w:val="1"/>
      <w:numFmt w:val="decimal"/>
      <w:lvlText w:val="%4."/>
      <w:lvlJc w:val="left"/>
      <w:pPr>
        <w:ind w:left="2636" w:hanging="360"/>
      </w:pPr>
    </w:lvl>
    <w:lvl w:ilvl="4" w:tplc="04090019" w:tentative="1">
      <w:start w:val="1"/>
      <w:numFmt w:val="lowerLetter"/>
      <w:lvlText w:val="%5."/>
      <w:lvlJc w:val="left"/>
      <w:pPr>
        <w:ind w:left="3356" w:hanging="360"/>
      </w:pPr>
    </w:lvl>
    <w:lvl w:ilvl="5" w:tplc="0409001B" w:tentative="1">
      <w:start w:val="1"/>
      <w:numFmt w:val="lowerRoman"/>
      <w:lvlText w:val="%6."/>
      <w:lvlJc w:val="right"/>
      <w:pPr>
        <w:ind w:left="4076" w:hanging="180"/>
      </w:pPr>
    </w:lvl>
    <w:lvl w:ilvl="6" w:tplc="0409000F" w:tentative="1">
      <w:start w:val="1"/>
      <w:numFmt w:val="decimal"/>
      <w:lvlText w:val="%7."/>
      <w:lvlJc w:val="left"/>
      <w:pPr>
        <w:ind w:left="4796" w:hanging="360"/>
      </w:pPr>
    </w:lvl>
    <w:lvl w:ilvl="7" w:tplc="04090019" w:tentative="1">
      <w:start w:val="1"/>
      <w:numFmt w:val="lowerLetter"/>
      <w:lvlText w:val="%8."/>
      <w:lvlJc w:val="left"/>
      <w:pPr>
        <w:ind w:left="5516" w:hanging="360"/>
      </w:pPr>
    </w:lvl>
    <w:lvl w:ilvl="8" w:tplc="0409001B" w:tentative="1">
      <w:start w:val="1"/>
      <w:numFmt w:val="lowerRoman"/>
      <w:lvlText w:val="%9."/>
      <w:lvlJc w:val="right"/>
      <w:pPr>
        <w:ind w:left="6236" w:hanging="180"/>
      </w:pPr>
    </w:lvl>
  </w:abstractNum>
  <w:abstractNum w:abstractNumId="44">
    <w:nsid w:val="3B6854C7"/>
    <w:multiLevelType w:val="hybridMultilevel"/>
    <w:tmpl w:val="49EE9768"/>
    <w:lvl w:ilvl="0" w:tplc="041C000F">
      <w:start w:val="1"/>
      <w:numFmt w:val="decimal"/>
      <w:lvlText w:val="%1."/>
      <w:lvlJc w:val="left"/>
      <w:pPr>
        <w:ind w:left="720" w:hanging="360"/>
      </w:pPr>
    </w:lvl>
    <w:lvl w:ilvl="1" w:tplc="041C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C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C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C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C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C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C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C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>
    <w:nsid w:val="3CB82A56"/>
    <w:multiLevelType w:val="hybridMultilevel"/>
    <w:tmpl w:val="8CE25DAE"/>
    <w:lvl w:ilvl="0" w:tplc="37B22C5C">
      <w:start w:val="1"/>
      <w:numFmt w:val="lowerLetter"/>
      <w:lvlText w:val="%1-"/>
      <w:lvlJc w:val="left"/>
      <w:pPr>
        <w:ind w:left="476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196" w:hanging="360"/>
      </w:pPr>
    </w:lvl>
    <w:lvl w:ilvl="2" w:tplc="0409001B" w:tentative="1">
      <w:start w:val="1"/>
      <w:numFmt w:val="lowerRoman"/>
      <w:lvlText w:val="%3."/>
      <w:lvlJc w:val="right"/>
      <w:pPr>
        <w:ind w:left="1916" w:hanging="180"/>
      </w:pPr>
    </w:lvl>
    <w:lvl w:ilvl="3" w:tplc="0409000F" w:tentative="1">
      <w:start w:val="1"/>
      <w:numFmt w:val="decimal"/>
      <w:lvlText w:val="%4."/>
      <w:lvlJc w:val="left"/>
      <w:pPr>
        <w:ind w:left="2636" w:hanging="360"/>
      </w:pPr>
    </w:lvl>
    <w:lvl w:ilvl="4" w:tplc="04090019" w:tentative="1">
      <w:start w:val="1"/>
      <w:numFmt w:val="lowerLetter"/>
      <w:lvlText w:val="%5."/>
      <w:lvlJc w:val="left"/>
      <w:pPr>
        <w:ind w:left="3356" w:hanging="360"/>
      </w:pPr>
    </w:lvl>
    <w:lvl w:ilvl="5" w:tplc="0409001B" w:tentative="1">
      <w:start w:val="1"/>
      <w:numFmt w:val="lowerRoman"/>
      <w:lvlText w:val="%6."/>
      <w:lvlJc w:val="right"/>
      <w:pPr>
        <w:ind w:left="4076" w:hanging="180"/>
      </w:pPr>
    </w:lvl>
    <w:lvl w:ilvl="6" w:tplc="0409000F" w:tentative="1">
      <w:start w:val="1"/>
      <w:numFmt w:val="decimal"/>
      <w:lvlText w:val="%7."/>
      <w:lvlJc w:val="left"/>
      <w:pPr>
        <w:ind w:left="4796" w:hanging="360"/>
      </w:pPr>
    </w:lvl>
    <w:lvl w:ilvl="7" w:tplc="04090019" w:tentative="1">
      <w:start w:val="1"/>
      <w:numFmt w:val="lowerLetter"/>
      <w:lvlText w:val="%8."/>
      <w:lvlJc w:val="left"/>
      <w:pPr>
        <w:ind w:left="5516" w:hanging="360"/>
      </w:pPr>
    </w:lvl>
    <w:lvl w:ilvl="8" w:tplc="0409001B" w:tentative="1">
      <w:start w:val="1"/>
      <w:numFmt w:val="lowerRoman"/>
      <w:lvlText w:val="%9."/>
      <w:lvlJc w:val="right"/>
      <w:pPr>
        <w:ind w:left="6236" w:hanging="180"/>
      </w:pPr>
    </w:lvl>
  </w:abstractNum>
  <w:abstractNum w:abstractNumId="46">
    <w:nsid w:val="3EB313AD"/>
    <w:multiLevelType w:val="hybridMultilevel"/>
    <w:tmpl w:val="C5DE91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3F490C10"/>
    <w:multiLevelType w:val="hybridMultilevel"/>
    <w:tmpl w:val="FE603E16"/>
    <w:lvl w:ilvl="0" w:tplc="3A0E9EC8">
      <w:start w:val="1"/>
      <w:numFmt w:val="lowerLetter"/>
      <w:lvlText w:val="%1-"/>
      <w:lvlJc w:val="left"/>
      <w:pPr>
        <w:ind w:left="4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96" w:hanging="360"/>
      </w:pPr>
    </w:lvl>
    <w:lvl w:ilvl="2" w:tplc="0409001B" w:tentative="1">
      <w:start w:val="1"/>
      <w:numFmt w:val="lowerRoman"/>
      <w:lvlText w:val="%3."/>
      <w:lvlJc w:val="right"/>
      <w:pPr>
        <w:ind w:left="1916" w:hanging="180"/>
      </w:pPr>
    </w:lvl>
    <w:lvl w:ilvl="3" w:tplc="0409000F" w:tentative="1">
      <w:start w:val="1"/>
      <w:numFmt w:val="decimal"/>
      <w:lvlText w:val="%4."/>
      <w:lvlJc w:val="left"/>
      <w:pPr>
        <w:ind w:left="2636" w:hanging="360"/>
      </w:pPr>
    </w:lvl>
    <w:lvl w:ilvl="4" w:tplc="04090019" w:tentative="1">
      <w:start w:val="1"/>
      <w:numFmt w:val="lowerLetter"/>
      <w:lvlText w:val="%5."/>
      <w:lvlJc w:val="left"/>
      <w:pPr>
        <w:ind w:left="3356" w:hanging="360"/>
      </w:pPr>
    </w:lvl>
    <w:lvl w:ilvl="5" w:tplc="0409001B" w:tentative="1">
      <w:start w:val="1"/>
      <w:numFmt w:val="lowerRoman"/>
      <w:lvlText w:val="%6."/>
      <w:lvlJc w:val="right"/>
      <w:pPr>
        <w:ind w:left="4076" w:hanging="180"/>
      </w:pPr>
    </w:lvl>
    <w:lvl w:ilvl="6" w:tplc="0409000F" w:tentative="1">
      <w:start w:val="1"/>
      <w:numFmt w:val="decimal"/>
      <w:lvlText w:val="%7."/>
      <w:lvlJc w:val="left"/>
      <w:pPr>
        <w:ind w:left="4796" w:hanging="360"/>
      </w:pPr>
    </w:lvl>
    <w:lvl w:ilvl="7" w:tplc="04090019" w:tentative="1">
      <w:start w:val="1"/>
      <w:numFmt w:val="lowerLetter"/>
      <w:lvlText w:val="%8."/>
      <w:lvlJc w:val="left"/>
      <w:pPr>
        <w:ind w:left="5516" w:hanging="360"/>
      </w:pPr>
    </w:lvl>
    <w:lvl w:ilvl="8" w:tplc="0409001B" w:tentative="1">
      <w:start w:val="1"/>
      <w:numFmt w:val="lowerRoman"/>
      <w:lvlText w:val="%9."/>
      <w:lvlJc w:val="right"/>
      <w:pPr>
        <w:ind w:left="6236" w:hanging="180"/>
      </w:pPr>
    </w:lvl>
  </w:abstractNum>
  <w:abstractNum w:abstractNumId="48">
    <w:nsid w:val="3F9279B7"/>
    <w:multiLevelType w:val="hybridMultilevel"/>
    <w:tmpl w:val="798693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4034509A"/>
    <w:multiLevelType w:val="hybridMultilevel"/>
    <w:tmpl w:val="151C4A9C"/>
    <w:lvl w:ilvl="0" w:tplc="558C36D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40774ECF"/>
    <w:multiLevelType w:val="hybridMultilevel"/>
    <w:tmpl w:val="12CA4048"/>
    <w:lvl w:ilvl="0" w:tplc="A4A86CF2">
      <w:start w:val="1"/>
      <w:numFmt w:val="decimal"/>
      <w:lvlText w:val="%1."/>
      <w:lvlJc w:val="left"/>
      <w:pPr>
        <w:ind w:left="4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96" w:hanging="360"/>
      </w:pPr>
    </w:lvl>
    <w:lvl w:ilvl="2" w:tplc="0409001B" w:tentative="1">
      <w:start w:val="1"/>
      <w:numFmt w:val="lowerRoman"/>
      <w:lvlText w:val="%3."/>
      <w:lvlJc w:val="right"/>
      <w:pPr>
        <w:ind w:left="1916" w:hanging="180"/>
      </w:pPr>
    </w:lvl>
    <w:lvl w:ilvl="3" w:tplc="0409000F" w:tentative="1">
      <w:start w:val="1"/>
      <w:numFmt w:val="decimal"/>
      <w:lvlText w:val="%4."/>
      <w:lvlJc w:val="left"/>
      <w:pPr>
        <w:ind w:left="2636" w:hanging="360"/>
      </w:pPr>
    </w:lvl>
    <w:lvl w:ilvl="4" w:tplc="04090019" w:tentative="1">
      <w:start w:val="1"/>
      <w:numFmt w:val="lowerLetter"/>
      <w:lvlText w:val="%5."/>
      <w:lvlJc w:val="left"/>
      <w:pPr>
        <w:ind w:left="3356" w:hanging="360"/>
      </w:pPr>
    </w:lvl>
    <w:lvl w:ilvl="5" w:tplc="0409001B" w:tentative="1">
      <w:start w:val="1"/>
      <w:numFmt w:val="lowerRoman"/>
      <w:lvlText w:val="%6."/>
      <w:lvlJc w:val="right"/>
      <w:pPr>
        <w:ind w:left="4076" w:hanging="180"/>
      </w:pPr>
    </w:lvl>
    <w:lvl w:ilvl="6" w:tplc="0409000F" w:tentative="1">
      <w:start w:val="1"/>
      <w:numFmt w:val="decimal"/>
      <w:lvlText w:val="%7."/>
      <w:lvlJc w:val="left"/>
      <w:pPr>
        <w:ind w:left="4796" w:hanging="360"/>
      </w:pPr>
    </w:lvl>
    <w:lvl w:ilvl="7" w:tplc="04090019" w:tentative="1">
      <w:start w:val="1"/>
      <w:numFmt w:val="lowerLetter"/>
      <w:lvlText w:val="%8."/>
      <w:lvlJc w:val="left"/>
      <w:pPr>
        <w:ind w:left="5516" w:hanging="360"/>
      </w:pPr>
    </w:lvl>
    <w:lvl w:ilvl="8" w:tplc="0409001B" w:tentative="1">
      <w:start w:val="1"/>
      <w:numFmt w:val="lowerRoman"/>
      <w:lvlText w:val="%9."/>
      <w:lvlJc w:val="right"/>
      <w:pPr>
        <w:ind w:left="6236" w:hanging="180"/>
      </w:pPr>
    </w:lvl>
  </w:abstractNum>
  <w:abstractNum w:abstractNumId="51">
    <w:nsid w:val="457E2CDE"/>
    <w:multiLevelType w:val="hybridMultilevel"/>
    <w:tmpl w:val="A6A6D448"/>
    <w:lvl w:ilvl="0" w:tplc="2B84E9E6">
      <w:start w:val="1"/>
      <w:numFmt w:val="decimal"/>
      <w:lvlText w:val="%1."/>
      <w:lvlJc w:val="left"/>
      <w:pPr>
        <w:ind w:left="4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96" w:hanging="360"/>
      </w:pPr>
    </w:lvl>
    <w:lvl w:ilvl="2" w:tplc="0409001B" w:tentative="1">
      <w:start w:val="1"/>
      <w:numFmt w:val="lowerRoman"/>
      <w:lvlText w:val="%3."/>
      <w:lvlJc w:val="right"/>
      <w:pPr>
        <w:ind w:left="1916" w:hanging="180"/>
      </w:pPr>
    </w:lvl>
    <w:lvl w:ilvl="3" w:tplc="0409000F" w:tentative="1">
      <w:start w:val="1"/>
      <w:numFmt w:val="decimal"/>
      <w:lvlText w:val="%4."/>
      <w:lvlJc w:val="left"/>
      <w:pPr>
        <w:ind w:left="2636" w:hanging="360"/>
      </w:pPr>
    </w:lvl>
    <w:lvl w:ilvl="4" w:tplc="04090019" w:tentative="1">
      <w:start w:val="1"/>
      <w:numFmt w:val="lowerLetter"/>
      <w:lvlText w:val="%5."/>
      <w:lvlJc w:val="left"/>
      <w:pPr>
        <w:ind w:left="3356" w:hanging="360"/>
      </w:pPr>
    </w:lvl>
    <w:lvl w:ilvl="5" w:tplc="0409001B" w:tentative="1">
      <w:start w:val="1"/>
      <w:numFmt w:val="lowerRoman"/>
      <w:lvlText w:val="%6."/>
      <w:lvlJc w:val="right"/>
      <w:pPr>
        <w:ind w:left="4076" w:hanging="180"/>
      </w:pPr>
    </w:lvl>
    <w:lvl w:ilvl="6" w:tplc="0409000F" w:tentative="1">
      <w:start w:val="1"/>
      <w:numFmt w:val="decimal"/>
      <w:lvlText w:val="%7."/>
      <w:lvlJc w:val="left"/>
      <w:pPr>
        <w:ind w:left="4796" w:hanging="360"/>
      </w:pPr>
    </w:lvl>
    <w:lvl w:ilvl="7" w:tplc="04090019" w:tentative="1">
      <w:start w:val="1"/>
      <w:numFmt w:val="lowerLetter"/>
      <w:lvlText w:val="%8."/>
      <w:lvlJc w:val="left"/>
      <w:pPr>
        <w:ind w:left="5516" w:hanging="360"/>
      </w:pPr>
    </w:lvl>
    <w:lvl w:ilvl="8" w:tplc="0409001B" w:tentative="1">
      <w:start w:val="1"/>
      <w:numFmt w:val="lowerRoman"/>
      <w:lvlText w:val="%9."/>
      <w:lvlJc w:val="right"/>
      <w:pPr>
        <w:ind w:left="6236" w:hanging="180"/>
      </w:pPr>
    </w:lvl>
  </w:abstractNum>
  <w:abstractNum w:abstractNumId="52">
    <w:nsid w:val="46376A76"/>
    <w:multiLevelType w:val="hybridMultilevel"/>
    <w:tmpl w:val="3BA45B9C"/>
    <w:lvl w:ilvl="0" w:tplc="B65C9B52">
      <w:start w:val="1"/>
      <w:numFmt w:val="decimal"/>
      <w:lvlText w:val="%1."/>
      <w:lvlJc w:val="left"/>
      <w:pPr>
        <w:ind w:left="4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96" w:hanging="360"/>
      </w:pPr>
    </w:lvl>
    <w:lvl w:ilvl="2" w:tplc="0409001B" w:tentative="1">
      <w:start w:val="1"/>
      <w:numFmt w:val="lowerRoman"/>
      <w:lvlText w:val="%3."/>
      <w:lvlJc w:val="right"/>
      <w:pPr>
        <w:ind w:left="1916" w:hanging="180"/>
      </w:pPr>
    </w:lvl>
    <w:lvl w:ilvl="3" w:tplc="0409000F" w:tentative="1">
      <w:start w:val="1"/>
      <w:numFmt w:val="decimal"/>
      <w:lvlText w:val="%4."/>
      <w:lvlJc w:val="left"/>
      <w:pPr>
        <w:ind w:left="2636" w:hanging="360"/>
      </w:pPr>
    </w:lvl>
    <w:lvl w:ilvl="4" w:tplc="04090019" w:tentative="1">
      <w:start w:val="1"/>
      <w:numFmt w:val="lowerLetter"/>
      <w:lvlText w:val="%5."/>
      <w:lvlJc w:val="left"/>
      <w:pPr>
        <w:ind w:left="3356" w:hanging="360"/>
      </w:pPr>
    </w:lvl>
    <w:lvl w:ilvl="5" w:tplc="0409001B" w:tentative="1">
      <w:start w:val="1"/>
      <w:numFmt w:val="lowerRoman"/>
      <w:lvlText w:val="%6."/>
      <w:lvlJc w:val="right"/>
      <w:pPr>
        <w:ind w:left="4076" w:hanging="180"/>
      </w:pPr>
    </w:lvl>
    <w:lvl w:ilvl="6" w:tplc="0409000F" w:tentative="1">
      <w:start w:val="1"/>
      <w:numFmt w:val="decimal"/>
      <w:lvlText w:val="%7."/>
      <w:lvlJc w:val="left"/>
      <w:pPr>
        <w:ind w:left="4796" w:hanging="360"/>
      </w:pPr>
    </w:lvl>
    <w:lvl w:ilvl="7" w:tplc="04090019" w:tentative="1">
      <w:start w:val="1"/>
      <w:numFmt w:val="lowerLetter"/>
      <w:lvlText w:val="%8."/>
      <w:lvlJc w:val="left"/>
      <w:pPr>
        <w:ind w:left="5516" w:hanging="360"/>
      </w:pPr>
    </w:lvl>
    <w:lvl w:ilvl="8" w:tplc="0409001B" w:tentative="1">
      <w:start w:val="1"/>
      <w:numFmt w:val="lowerRoman"/>
      <w:lvlText w:val="%9."/>
      <w:lvlJc w:val="right"/>
      <w:pPr>
        <w:ind w:left="6236" w:hanging="180"/>
      </w:pPr>
    </w:lvl>
  </w:abstractNum>
  <w:abstractNum w:abstractNumId="53">
    <w:nsid w:val="470A7CA5"/>
    <w:multiLevelType w:val="hybridMultilevel"/>
    <w:tmpl w:val="42B22E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47B06362"/>
    <w:multiLevelType w:val="hybridMultilevel"/>
    <w:tmpl w:val="D458BB36"/>
    <w:lvl w:ilvl="0" w:tplc="AC98DE96">
      <w:start w:val="1"/>
      <w:numFmt w:val="decimal"/>
      <w:lvlText w:val="%1."/>
      <w:lvlJc w:val="left"/>
      <w:pPr>
        <w:ind w:left="4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96" w:hanging="360"/>
      </w:pPr>
    </w:lvl>
    <w:lvl w:ilvl="2" w:tplc="0409001B" w:tentative="1">
      <w:start w:val="1"/>
      <w:numFmt w:val="lowerRoman"/>
      <w:lvlText w:val="%3."/>
      <w:lvlJc w:val="right"/>
      <w:pPr>
        <w:ind w:left="1916" w:hanging="180"/>
      </w:pPr>
    </w:lvl>
    <w:lvl w:ilvl="3" w:tplc="0409000F" w:tentative="1">
      <w:start w:val="1"/>
      <w:numFmt w:val="decimal"/>
      <w:lvlText w:val="%4."/>
      <w:lvlJc w:val="left"/>
      <w:pPr>
        <w:ind w:left="2636" w:hanging="360"/>
      </w:pPr>
    </w:lvl>
    <w:lvl w:ilvl="4" w:tplc="04090019" w:tentative="1">
      <w:start w:val="1"/>
      <w:numFmt w:val="lowerLetter"/>
      <w:lvlText w:val="%5."/>
      <w:lvlJc w:val="left"/>
      <w:pPr>
        <w:ind w:left="3356" w:hanging="360"/>
      </w:pPr>
    </w:lvl>
    <w:lvl w:ilvl="5" w:tplc="0409001B" w:tentative="1">
      <w:start w:val="1"/>
      <w:numFmt w:val="lowerRoman"/>
      <w:lvlText w:val="%6."/>
      <w:lvlJc w:val="right"/>
      <w:pPr>
        <w:ind w:left="4076" w:hanging="180"/>
      </w:pPr>
    </w:lvl>
    <w:lvl w:ilvl="6" w:tplc="0409000F" w:tentative="1">
      <w:start w:val="1"/>
      <w:numFmt w:val="decimal"/>
      <w:lvlText w:val="%7."/>
      <w:lvlJc w:val="left"/>
      <w:pPr>
        <w:ind w:left="4796" w:hanging="360"/>
      </w:pPr>
    </w:lvl>
    <w:lvl w:ilvl="7" w:tplc="04090019" w:tentative="1">
      <w:start w:val="1"/>
      <w:numFmt w:val="lowerLetter"/>
      <w:lvlText w:val="%8."/>
      <w:lvlJc w:val="left"/>
      <w:pPr>
        <w:ind w:left="5516" w:hanging="360"/>
      </w:pPr>
    </w:lvl>
    <w:lvl w:ilvl="8" w:tplc="0409001B" w:tentative="1">
      <w:start w:val="1"/>
      <w:numFmt w:val="lowerRoman"/>
      <w:lvlText w:val="%9."/>
      <w:lvlJc w:val="right"/>
      <w:pPr>
        <w:ind w:left="6236" w:hanging="180"/>
      </w:pPr>
    </w:lvl>
  </w:abstractNum>
  <w:abstractNum w:abstractNumId="55">
    <w:nsid w:val="4A210AF2"/>
    <w:multiLevelType w:val="hybridMultilevel"/>
    <w:tmpl w:val="44FAAE9A"/>
    <w:lvl w:ilvl="0" w:tplc="509A9A98">
      <w:start w:val="1"/>
      <w:numFmt w:val="lowerLetter"/>
      <w:lvlText w:val="%1-"/>
      <w:lvlJc w:val="left"/>
      <w:pPr>
        <w:ind w:left="4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96" w:hanging="360"/>
      </w:pPr>
    </w:lvl>
    <w:lvl w:ilvl="2" w:tplc="0409001B" w:tentative="1">
      <w:start w:val="1"/>
      <w:numFmt w:val="lowerRoman"/>
      <w:lvlText w:val="%3."/>
      <w:lvlJc w:val="right"/>
      <w:pPr>
        <w:ind w:left="1916" w:hanging="180"/>
      </w:pPr>
    </w:lvl>
    <w:lvl w:ilvl="3" w:tplc="0409000F" w:tentative="1">
      <w:start w:val="1"/>
      <w:numFmt w:val="decimal"/>
      <w:lvlText w:val="%4."/>
      <w:lvlJc w:val="left"/>
      <w:pPr>
        <w:ind w:left="2636" w:hanging="360"/>
      </w:pPr>
    </w:lvl>
    <w:lvl w:ilvl="4" w:tplc="04090019" w:tentative="1">
      <w:start w:val="1"/>
      <w:numFmt w:val="lowerLetter"/>
      <w:lvlText w:val="%5."/>
      <w:lvlJc w:val="left"/>
      <w:pPr>
        <w:ind w:left="3356" w:hanging="360"/>
      </w:pPr>
    </w:lvl>
    <w:lvl w:ilvl="5" w:tplc="0409001B" w:tentative="1">
      <w:start w:val="1"/>
      <w:numFmt w:val="lowerRoman"/>
      <w:lvlText w:val="%6."/>
      <w:lvlJc w:val="right"/>
      <w:pPr>
        <w:ind w:left="4076" w:hanging="180"/>
      </w:pPr>
    </w:lvl>
    <w:lvl w:ilvl="6" w:tplc="0409000F" w:tentative="1">
      <w:start w:val="1"/>
      <w:numFmt w:val="decimal"/>
      <w:lvlText w:val="%7."/>
      <w:lvlJc w:val="left"/>
      <w:pPr>
        <w:ind w:left="4796" w:hanging="360"/>
      </w:pPr>
    </w:lvl>
    <w:lvl w:ilvl="7" w:tplc="04090019" w:tentative="1">
      <w:start w:val="1"/>
      <w:numFmt w:val="lowerLetter"/>
      <w:lvlText w:val="%8."/>
      <w:lvlJc w:val="left"/>
      <w:pPr>
        <w:ind w:left="5516" w:hanging="360"/>
      </w:pPr>
    </w:lvl>
    <w:lvl w:ilvl="8" w:tplc="0409001B" w:tentative="1">
      <w:start w:val="1"/>
      <w:numFmt w:val="lowerRoman"/>
      <w:lvlText w:val="%9."/>
      <w:lvlJc w:val="right"/>
      <w:pPr>
        <w:ind w:left="6236" w:hanging="180"/>
      </w:pPr>
    </w:lvl>
  </w:abstractNum>
  <w:abstractNum w:abstractNumId="56">
    <w:nsid w:val="4B8E5583"/>
    <w:multiLevelType w:val="hybridMultilevel"/>
    <w:tmpl w:val="4E08D6FA"/>
    <w:lvl w:ilvl="0" w:tplc="CDB8B612">
      <w:start w:val="1"/>
      <w:numFmt w:val="decimal"/>
      <w:lvlText w:val="%1."/>
      <w:lvlJc w:val="left"/>
      <w:pPr>
        <w:ind w:left="4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96" w:hanging="360"/>
      </w:pPr>
    </w:lvl>
    <w:lvl w:ilvl="2" w:tplc="0409001B" w:tentative="1">
      <w:start w:val="1"/>
      <w:numFmt w:val="lowerRoman"/>
      <w:lvlText w:val="%3."/>
      <w:lvlJc w:val="right"/>
      <w:pPr>
        <w:ind w:left="1916" w:hanging="180"/>
      </w:pPr>
    </w:lvl>
    <w:lvl w:ilvl="3" w:tplc="0409000F" w:tentative="1">
      <w:start w:val="1"/>
      <w:numFmt w:val="decimal"/>
      <w:lvlText w:val="%4."/>
      <w:lvlJc w:val="left"/>
      <w:pPr>
        <w:ind w:left="2636" w:hanging="360"/>
      </w:pPr>
    </w:lvl>
    <w:lvl w:ilvl="4" w:tplc="04090019" w:tentative="1">
      <w:start w:val="1"/>
      <w:numFmt w:val="lowerLetter"/>
      <w:lvlText w:val="%5."/>
      <w:lvlJc w:val="left"/>
      <w:pPr>
        <w:ind w:left="3356" w:hanging="360"/>
      </w:pPr>
    </w:lvl>
    <w:lvl w:ilvl="5" w:tplc="0409001B" w:tentative="1">
      <w:start w:val="1"/>
      <w:numFmt w:val="lowerRoman"/>
      <w:lvlText w:val="%6."/>
      <w:lvlJc w:val="right"/>
      <w:pPr>
        <w:ind w:left="4076" w:hanging="180"/>
      </w:pPr>
    </w:lvl>
    <w:lvl w:ilvl="6" w:tplc="0409000F" w:tentative="1">
      <w:start w:val="1"/>
      <w:numFmt w:val="decimal"/>
      <w:lvlText w:val="%7."/>
      <w:lvlJc w:val="left"/>
      <w:pPr>
        <w:ind w:left="4796" w:hanging="360"/>
      </w:pPr>
    </w:lvl>
    <w:lvl w:ilvl="7" w:tplc="04090019" w:tentative="1">
      <w:start w:val="1"/>
      <w:numFmt w:val="lowerLetter"/>
      <w:lvlText w:val="%8."/>
      <w:lvlJc w:val="left"/>
      <w:pPr>
        <w:ind w:left="5516" w:hanging="360"/>
      </w:pPr>
    </w:lvl>
    <w:lvl w:ilvl="8" w:tplc="0409001B" w:tentative="1">
      <w:start w:val="1"/>
      <w:numFmt w:val="lowerRoman"/>
      <w:lvlText w:val="%9."/>
      <w:lvlJc w:val="right"/>
      <w:pPr>
        <w:ind w:left="6236" w:hanging="180"/>
      </w:pPr>
    </w:lvl>
  </w:abstractNum>
  <w:abstractNum w:abstractNumId="57">
    <w:nsid w:val="4BD167C3"/>
    <w:multiLevelType w:val="hybridMultilevel"/>
    <w:tmpl w:val="C51A215E"/>
    <w:lvl w:ilvl="0" w:tplc="18E43F38">
      <w:start w:val="1"/>
      <w:numFmt w:val="decimal"/>
      <w:lvlText w:val="%1."/>
      <w:lvlJc w:val="left"/>
      <w:pPr>
        <w:ind w:left="4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96" w:hanging="360"/>
      </w:pPr>
    </w:lvl>
    <w:lvl w:ilvl="2" w:tplc="0409001B" w:tentative="1">
      <w:start w:val="1"/>
      <w:numFmt w:val="lowerRoman"/>
      <w:lvlText w:val="%3."/>
      <w:lvlJc w:val="right"/>
      <w:pPr>
        <w:ind w:left="1916" w:hanging="180"/>
      </w:pPr>
    </w:lvl>
    <w:lvl w:ilvl="3" w:tplc="0409000F" w:tentative="1">
      <w:start w:val="1"/>
      <w:numFmt w:val="decimal"/>
      <w:lvlText w:val="%4."/>
      <w:lvlJc w:val="left"/>
      <w:pPr>
        <w:ind w:left="2636" w:hanging="360"/>
      </w:pPr>
    </w:lvl>
    <w:lvl w:ilvl="4" w:tplc="04090019" w:tentative="1">
      <w:start w:val="1"/>
      <w:numFmt w:val="lowerLetter"/>
      <w:lvlText w:val="%5."/>
      <w:lvlJc w:val="left"/>
      <w:pPr>
        <w:ind w:left="3356" w:hanging="360"/>
      </w:pPr>
    </w:lvl>
    <w:lvl w:ilvl="5" w:tplc="0409001B" w:tentative="1">
      <w:start w:val="1"/>
      <w:numFmt w:val="lowerRoman"/>
      <w:lvlText w:val="%6."/>
      <w:lvlJc w:val="right"/>
      <w:pPr>
        <w:ind w:left="4076" w:hanging="180"/>
      </w:pPr>
    </w:lvl>
    <w:lvl w:ilvl="6" w:tplc="0409000F" w:tentative="1">
      <w:start w:val="1"/>
      <w:numFmt w:val="decimal"/>
      <w:lvlText w:val="%7."/>
      <w:lvlJc w:val="left"/>
      <w:pPr>
        <w:ind w:left="4796" w:hanging="360"/>
      </w:pPr>
    </w:lvl>
    <w:lvl w:ilvl="7" w:tplc="04090019" w:tentative="1">
      <w:start w:val="1"/>
      <w:numFmt w:val="lowerLetter"/>
      <w:lvlText w:val="%8."/>
      <w:lvlJc w:val="left"/>
      <w:pPr>
        <w:ind w:left="5516" w:hanging="360"/>
      </w:pPr>
    </w:lvl>
    <w:lvl w:ilvl="8" w:tplc="0409001B" w:tentative="1">
      <w:start w:val="1"/>
      <w:numFmt w:val="lowerRoman"/>
      <w:lvlText w:val="%9."/>
      <w:lvlJc w:val="right"/>
      <w:pPr>
        <w:ind w:left="6236" w:hanging="180"/>
      </w:pPr>
    </w:lvl>
  </w:abstractNum>
  <w:abstractNum w:abstractNumId="58">
    <w:nsid w:val="4F6D3F54"/>
    <w:multiLevelType w:val="hybridMultilevel"/>
    <w:tmpl w:val="EE143E62"/>
    <w:lvl w:ilvl="0" w:tplc="CED44914">
      <w:start w:val="1"/>
      <w:numFmt w:val="decimal"/>
      <w:lvlText w:val="%1."/>
      <w:lvlJc w:val="left"/>
      <w:pPr>
        <w:ind w:left="4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96" w:hanging="360"/>
      </w:pPr>
    </w:lvl>
    <w:lvl w:ilvl="2" w:tplc="0409001B" w:tentative="1">
      <w:start w:val="1"/>
      <w:numFmt w:val="lowerRoman"/>
      <w:lvlText w:val="%3."/>
      <w:lvlJc w:val="right"/>
      <w:pPr>
        <w:ind w:left="1916" w:hanging="180"/>
      </w:pPr>
    </w:lvl>
    <w:lvl w:ilvl="3" w:tplc="0409000F" w:tentative="1">
      <w:start w:val="1"/>
      <w:numFmt w:val="decimal"/>
      <w:lvlText w:val="%4."/>
      <w:lvlJc w:val="left"/>
      <w:pPr>
        <w:ind w:left="2636" w:hanging="360"/>
      </w:pPr>
    </w:lvl>
    <w:lvl w:ilvl="4" w:tplc="04090019" w:tentative="1">
      <w:start w:val="1"/>
      <w:numFmt w:val="lowerLetter"/>
      <w:lvlText w:val="%5."/>
      <w:lvlJc w:val="left"/>
      <w:pPr>
        <w:ind w:left="3356" w:hanging="360"/>
      </w:pPr>
    </w:lvl>
    <w:lvl w:ilvl="5" w:tplc="0409001B" w:tentative="1">
      <w:start w:val="1"/>
      <w:numFmt w:val="lowerRoman"/>
      <w:lvlText w:val="%6."/>
      <w:lvlJc w:val="right"/>
      <w:pPr>
        <w:ind w:left="4076" w:hanging="180"/>
      </w:pPr>
    </w:lvl>
    <w:lvl w:ilvl="6" w:tplc="0409000F" w:tentative="1">
      <w:start w:val="1"/>
      <w:numFmt w:val="decimal"/>
      <w:lvlText w:val="%7."/>
      <w:lvlJc w:val="left"/>
      <w:pPr>
        <w:ind w:left="4796" w:hanging="360"/>
      </w:pPr>
    </w:lvl>
    <w:lvl w:ilvl="7" w:tplc="04090019" w:tentative="1">
      <w:start w:val="1"/>
      <w:numFmt w:val="lowerLetter"/>
      <w:lvlText w:val="%8."/>
      <w:lvlJc w:val="left"/>
      <w:pPr>
        <w:ind w:left="5516" w:hanging="360"/>
      </w:pPr>
    </w:lvl>
    <w:lvl w:ilvl="8" w:tplc="0409001B" w:tentative="1">
      <w:start w:val="1"/>
      <w:numFmt w:val="lowerRoman"/>
      <w:lvlText w:val="%9."/>
      <w:lvlJc w:val="right"/>
      <w:pPr>
        <w:ind w:left="6236" w:hanging="180"/>
      </w:pPr>
    </w:lvl>
  </w:abstractNum>
  <w:abstractNum w:abstractNumId="59">
    <w:nsid w:val="502C5CEA"/>
    <w:multiLevelType w:val="hybridMultilevel"/>
    <w:tmpl w:val="A5CE6350"/>
    <w:lvl w:ilvl="0" w:tplc="F81A7F64">
      <w:start w:val="1"/>
      <w:numFmt w:val="decimal"/>
      <w:lvlText w:val="%1."/>
      <w:lvlJc w:val="left"/>
      <w:pPr>
        <w:ind w:left="4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96" w:hanging="360"/>
      </w:pPr>
    </w:lvl>
    <w:lvl w:ilvl="2" w:tplc="0409001B" w:tentative="1">
      <w:start w:val="1"/>
      <w:numFmt w:val="lowerRoman"/>
      <w:lvlText w:val="%3."/>
      <w:lvlJc w:val="right"/>
      <w:pPr>
        <w:ind w:left="1916" w:hanging="180"/>
      </w:pPr>
    </w:lvl>
    <w:lvl w:ilvl="3" w:tplc="0409000F" w:tentative="1">
      <w:start w:val="1"/>
      <w:numFmt w:val="decimal"/>
      <w:lvlText w:val="%4."/>
      <w:lvlJc w:val="left"/>
      <w:pPr>
        <w:ind w:left="2636" w:hanging="360"/>
      </w:pPr>
    </w:lvl>
    <w:lvl w:ilvl="4" w:tplc="04090019" w:tentative="1">
      <w:start w:val="1"/>
      <w:numFmt w:val="lowerLetter"/>
      <w:lvlText w:val="%5."/>
      <w:lvlJc w:val="left"/>
      <w:pPr>
        <w:ind w:left="3356" w:hanging="360"/>
      </w:pPr>
    </w:lvl>
    <w:lvl w:ilvl="5" w:tplc="0409001B" w:tentative="1">
      <w:start w:val="1"/>
      <w:numFmt w:val="lowerRoman"/>
      <w:lvlText w:val="%6."/>
      <w:lvlJc w:val="right"/>
      <w:pPr>
        <w:ind w:left="4076" w:hanging="180"/>
      </w:pPr>
    </w:lvl>
    <w:lvl w:ilvl="6" w:tplc="0409000F" w:tentative="1">
      <w:start w:val="1"/>
      <w:numFmt w:val="decimal"/>
      <w:lvlText w:val="%7."/>
      <w:lvlJc w:val="left"/>
      <w:pPr>
        <w:ind w:left="4796" w:hanging="360"/>
      </w:pPr>
    </w:lvl>
    <w:lvl w:ilvl="7" w:tplc="04090019" w:tentative="1">
      <w:start w:val="1"/>
      <w:numFmt w:val="lowerLetter"/>
      <w:lvlText w:val="%8."/>
      <w:lvlJc w:val="left"/>
      <w:pPr>
        <w:ind w:left="5516" w:hanging="360"/>
      </w:pPr>
    </w:lvl>
    <w:lvl w:ilvl="8" w:tplc="0409001B" w:tentative="1">
      <w:start w:val="1"/>
      <w:numFmt w:val="lowerRoman"/>
      <w:lvlText w:val="%9."/>
      <w:lvlJc w:val="right"/>
      <w:pPr>
        <w:ind w:left="6236" w:hanging="180"/>
      </w:pPr>
    </w:lvl>
  </w:abstractNum>
  <w:abstractNum w:abstractNumId="60">
    <w:nsid w:val="503665C5"/>
    <w:multiLevelType w:val="hybridMultilevel"/>
    <w:tmpl w:val="C5D05C92"/>
    <w:lvl w:ilvl="0" w:tplc="6302D416">
      <w:start w:val="1"/>
      <w:numFmt w:val="decimal"/>
      <w:lvlText w:val="%1."/>
      <w:lvlJc w:val="left"/>
      <w:pPr>
        <w:ind w:left="4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96" w:hanging="360"/>
      </w:pPr>
    </w:lvl>
    <w:lvl w:ilvl="2" w:tplc="0409001B" w:tentative="1">
      <w:start w:val="1"/>
      <w:numFmt w:val="lowerRoman"/>
      <w:lvlText w:val="%3."/>
      <w:lvlJc w:val="right"/>
      <w:pPr>
        <w:ind w:left="1916" w:hanging="180"/>
      </w:pPr>
    </w:lvl>
    <w:lvl w:ilvl="3" w:tplc="0409000F" w:tentative="1">
      <w:start w:val="1"/>
      <w:numFmt w:val="decimal"/>
      <w:lvlText w:val="%4."/>
      <w:lvlJc w:val="left"/>
      <w:pPr>
        <w:ind w:left="2636" w:hanging="360"/>
      </w:pPr>
    </w:lvl>
    <w:lvl w:ilvl="4" w:tplc="04090019" w:tentative="1">
      <w:start w:val="1"/>
      <w:numFmt w:val="lowerLetter"/>
      <w:lvlText w:val="%5."/>
      <w:lvlJc w:val="left"/>
      <w:pPr>
        <w:ind w:left="3356" w:hanging="360"/>
      </w:pPr>
    </w:lvl>
    <w:lvl w:ilvl="5" w:tplc="0409001B" w:tentative="1">
      <w:start w:val="1"/>
      <w:numFmt w:val="lowerRoman"/>
      <w:lvlText w:val="%6."/>
      <w:lvlJc w:val="right"/>
      <w:pPr>
        <w:ind w:left="4076" w:hanging="180"/>
      </w:pPr>
    </w:lvl>
    <w:lvl w:ilvl="6" w:tplc="0409000F" w:tentative="1">
      <w:start w:val="1"/>
      <w:numFmt w:val="decimal"/>
      <w:lvlText w:val="%7."/>
      <w:lvlJc w:val="left"/>
      <w:pPr>
        <w:ind w:left="4796" w:hanging="360"/>
      </w:pPr>
    </w:lvl>
    <w:lvl w:ilvl="7" w:tplc="04090019" w:tentative="1">
      <w:start w:val="1"/>
      <w:numFmt w:val="lowerLetter"/>
      <w:lvlText w:val="%8."/>
      <w:lvlJc w:val="left"/>
      <w:pPr>
        <w:ind w:left="5516" w:hanging="360"/>
      </w:pPr>
    </w:lvl>
    <w:lvl w:ilvl="8" w:tplc="0409001B" w:tentative="1">
      <w:start w:val="1"/>
      <w:numFmt w:val="lowerRoman"/>
      <w:lvlText w:val="%9."/>
      <w:lvlJc w:val="right"/>
      <w:pPr>
        <w:ind w:left="6236" w:hanging="180"/>
      </w:pPr>
    </w:lvl>
  </w:abstractNum>
  <w:abstractNum w:abstractNumId="61">
    <w:nsid w:val="52D5052E"/>
    <w:multiLevelType w:val="hybridMultilevel"/>
    <w:tmpl w:val="2AA8DD96"/>
    <w:lvl w:ilvl="0" w:tplc="00B44AD4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554E677C"/>
    <w:multiLevelType w:val="hybridMultilevel"/>
    <w:tmpl w:val="0A387C2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>
    <w:nsid w:val="55D8190E"/>
    <w:multiLevelType w:val="hybridMultilevel"/>
    <w:tmpl w:val="0066BB78"/>
    <w:lvl w:ilvl="0" w:tplc="E29862F6">
      <w:start w:val="4"/>
      <w:numFmt w:val="lowerLetter"/>
      <w:lvlText w:val="%1-"/>
      <w:lvlJc w:val="left"/>
      <w:pPr>
        <w:ind w:left="4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96" w:hanging="360"/>
      </w:pPr>
    </w:lvl>
    <w:lvl w:ilvl="2" w:tplc="0409001B" w:tentative="1">
      <w:start w:val="1"/>
      <w:numFmt w:val="lowerRoman"/>
      <w:lvlText w:val="%3."/>
      <w:lvlJc w:val="right"/>
      <w:pPr>
        <w:ind w:left="1916" w:hanging="180"/>
      </w:pPr>
    </w:lvl>
    <w:lvl w:ilvl="3" w:tplc="0409000F" w:tentative="1">
      <w:start w:val="1"/>
      <w:numFmt w:val="decimal"/>
      <w:lvlText w:val="%4."/>
      <w:lvlJc w:val="left"/>
      <w:pPr>
        <w:ind w:left="2636" w:hanging="360"/>
      </w:pPr>
    </w:lvl>
    <w:lvl w:ilvl="4" w:tplc="04090019" w:tentative="1">
      <w:start w:val="1"/>
      <w:numFmt w:val="lowerLetter"/>
      <w:lvlText w:val="%5."/>
      <w:lvlJc w:val="left"/>
      <w:pPr>
        <w:ind w:left="3356" w:hanging="360"/>
      </w:pPr>
    </w:lvl>
    <w:lvl w:ilvl="5" w:tplc="0409001B" w:tentative="1">
      <w:start w:val="1"/>
      <w:numFmt w:val="lowerRoman"/>
      <w:lvlText w:val="%6."/>
      <w:lvlJc w:val="right"/>
      <w:pPr>
        <w:ind w:left="4076" w:hanging="180"/>
      </w:pPr>
    </w:lvl>
    <w:lvl w:ilvl="6" w:tplc="0409000F" w:tentative="1">
      <w:start w:val="1"/>
      <w:numFmt w:val="decimal"/>
      <w:lvlText w:val="%7."/>
      <w:lvlJc w:val="left"/>
      <w:pPr>
        <w:ind w:left="4796" w:hanging="360"/>
      </w:pPr>
    </w:lvl>
    <w:lvl w:ilvl="7" w:tplc="04090019" w:tentative="1">
      <w:start w:val="1"/>
      <w:numFmt w:val="lowerLetter"/>
      <w:lvlText w:val="%8."/>
      <w:lvlJc w:val="left"/>
      <w:pPr>
        <w:ind w:left="5516" w:hanging="360"/>
      </w:pPr>
    </w:lvl>
    <w:lvl w:ilvl="8" w:tplc="0409001B" w:tentative="1">
      <w:start w:val="1"/>
      <w:numFmt w:val="lowerRoman"/>
      <w:lvlText w:val="%9."/>
      <w:lvlJc w:val="right"/>
      <w:pPr>
        <w:ind w:left="6236" w:hanging="180"/>
      </w:pPr>
    </w:lvl>
  </w:abstractNum>
  <w:abstractNum w:abstractNumId="64">
    <w:nsid w:val="57BC1F5F"/>
    <w:multiLevelType w:val="hybridMultilevel"/>
    <w:tmpl w:val="71BA8C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>
    <w:nsid w:val="5C685639"/>
    <w:multiLevelType w:val="hybridMultilevel"/>
    <w:tmpl w:val="2A903E44"/>
    <w:lvl w:ilvl="0" w:tplc="C712B33A">
      <w:start w:val="1"/>
      <w:numFmt w:val="decimal"/>
      <w:lvlText w:val="%1."/>
      <w:lvlJc w:val="left"/>
      <w:pPr>
        <w:ind w:left="4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96" w:hanging="360"/>
      </w:pPr>
    </w:lvl>
    <w:lvl w:ilvl="2" w:tplc="0409001B" w:tentative="1">
      <w:start w:val="1"/>
      <w:numFmt w:val="lowerRoman"/>
      <w:lvlText w:val="%3."/>
      <w:lvlJc w:val="right"/>
      <w:pPr>
        <w:ind w:left="1916" w:hanging="180"/>
      </w:pPr>
    </w:lvl>
    <w:lvl w:ilvl="3" w:tplc="0409000F" w:tentative="1">
      <w:start w:val="1"/>
      <w:numFmt w:val="decimal"/>
      <w:lvlText w:val="%4."/>
      <w:lvlJc w:val="left"/>
      <w:pPr>
        <w:ind w:left="2636" w:hanging="360"/>
      </w:pPr>
    </w:lvl>
    <w:lvl w:ilvl="4" w:tplc="04090019" w:tentative="1">
      <w:start w:val="1"/>
      <w:numFmt w:val="lowerLetter"/>
      <w:lvlText w:val="%5."/>
      <w:lvlJc w:val="left"/>
      <w:pPr>
        <w:ind w:left="3356" w:hanging="360"/>
      </w:pPr>
    </w:lvl>
    <w:lvl w:ilvl="5" w:tplc="0409001B" w:tentative="1">
      <w:start w:val="1"/>
      <w:numFmt w:val="lowerRoman"/>
      <w:lvlText w:val="%6."/>
      <w:lvlJc w:val="right"/>
      <w:pPr>
        <w:ind w:left="4076" w:hanging="180"/>
      </w:pPr>
    </w:lvl>
    <w:lvl w:ilvl="6" w:tplc="0409000F" w:tentative="1">
      <w:start w:val="1"/>
      <w:numFmt w:val="decimal"/>
      <w:lvlText w:val="%7."/>
      <w:lvlJc w:val="left"/>
      <w:pPr>
        <w:ind w:left="4796" w:hanging="360"/>
      </w:pPr>
    </w:lvl>
    <w:lvl w:ilvl="7" w:tplc="04090019" w:tentative="1">
      <w:start w:val="1"/>
      <w:numFmt w:val="lowerLetter"/>
      <w:lvlText w:val="%8."/>
      <w:lvlJc w:val="left"/>
      <w:pPr>
        <w:ind w:left="5516" w:hanging="360"/>
      </w:pPr>
    </w:lvl>
    <w:lvl w:ilvl="8" w:tplc="0409001B" w:tentative="1">
      <w:start w:val="1"/>
      <w:numFmt w:val="lowerRoman"/>
      <w:lvlText w:val="%9."/>
      <w:lvlJc w:val="right"/>
      <w:pPr>
        <w:ind w:left="6236" w:hanging="180"/>
      </w:pPr>
    </w:lvl>
  </w:abstractNum>
  <w:abstractNum w:abstractNumId="66">
    <w:nsid w:val="5D7761A3"/>
    <w:multiLevelType w:val="hybridMultilevel"/>
    <w:tmpl w:val="19A888BE"/>
    <w:lvl w:ilvl="0" w:tplc="53E29704">
      <w:start w:val="1"/>
      <w:numFmt w:val="lowerLetter"/>
      <w:lvlText w:val="%1-"/>
      <w:lvlJc w:val="left"/>
      <w:pPr>
        <w:ind w:left="4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96" w:hanging="360"/>
      </w:pPr>
    </w:lvl>
    <w:lvl w:ilvl="2" w:tplc="0409001B" w:tentative="1">
      <w:start w:val="1"/>
      <w:numFmt w:val="lowerRoman"/>
      <w:lvlText w:val="%3."/>
      <w:lvlJc w:val="right"/>
      <w:pPr>
        <w:ind w:left="1916" w:hanging="180"/>
      </w:pPr>
    </w:lvl>
    <w:lvl w:ilvl="3" w:tplc="0409000F" w:tentative="1">
      <w:start w:val="1"/>
      <w:numFmt w:val="decimal"/>
      <w:lvlText w:val="%4."/>
      <w:lvlJc w:val="left"/>
      <w:pPr>
        <w:ind w:left="2636" w:hanging="360"/>
      </w:pPr>
    </w:lvl>
    <w:lvl w:ilvl="4" w:tplc="04090019" w:tentative="1">
      <w:start w:val="1"/>
      <w:numFmt w:val="lowerLetter"/>
      <w:lvlText w:val="%5."/>
      <w:lvlJc w:val="left"/>
      <w:pPr>
        <w:ind w:left="3356" w:hanging="360"/>
      </w:pPr>
    </w:lvl>
    <w:lvl w:ilvl="5" w:tplc="0409001B" w:tentative="1">
      <w:start w:val="1"/>
      <w:numFmt w:val="lowerRoman"/>
      <w:lvlText w:val="%6."/>
      <w:lvlJc w:val="right"/>
      <w:pPr>
        <w:ind w:left="4076" w:hanging="180"/>
      </w:pPr>
    </w:lvl>
    <w:lvl w:ilvl="6" w:tplc="0409000F" w:tentative="1">
      <w:start w:val="1"/>
      <w:numFmt w:val="decimal"/>
      <w:lvlText w:val="%7."/>
      <w:lvlJc w:val="left"/>
      <w:pPr>
        <w:ind w:left="4796" w:hanging="360"/>
      </w:pPr>
    </w:lvl>
    <w:lvl w:ilvl="7" w:tplc="04090019" w:tentative="1">
      <w:start w:val="1"/>
      <w:numFmt w:val="lowerLetter"/>
      <w:lvlText w:val="%8."/>
      <w:lvlJc w:val="left"/>
      <w:pPr>
        <w:ind w:left="5516" w:hanging="360"/>
      </w:pPr>
    </w:lvl>
    <w:lvl w:ilvl="8" w:tplc="0409001B" w:tentative="1">
      <w:start w:val="1"/>
      <w:numFmt w:val="lowerRoman"/>
      <w:lvlText w:val="%9."/>
      <w:lvlJc w:val="right"/>
      <w:pPr>
        <w:ind w:left="6236" w:hanging="180"/>
      </w:pPr>
    </w:lvl>
  </w:abstractNum>
  <w:abstractNum w:abstractNumId="67">
    <w:nsid w:val="5DDD4337"/>
    <w:multiLevelType w:val="hybridMultilevel"/>
    <w:tmpl w:val="10642F78"/>
    <w:lvl w:ilvl="0" w:tplc="1D74351E">
      <w:start w:val="1"/>
      <w:numFmt w:val="decimal"/>
      <w:lvlText w:val="%1."/>
      <w:lvlJc w:val="left"/>
      <w:pPr>
        <w:ind w:left="4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96" w:hanging="360"/>
      </w:pPr>
    </w:lvl>
    <w:lvl w:ilvl="2" w:tplc="0409001B" w:tentative="1">
      <w:start w:val="1"/>
      <w:numFmt w:val="lowerRoman"/>
      <w:lvlText w:val="%3."/>
      <w:lvlJc w:val="right"/>
      <w:pPr>
        <w:ind w:left="1916" w:hanging="180"/>
      </w:pPr>
    </w:lvl>
    <w:lvl w:ilvl="3" w:tplc="0409000F" w:tentative="1">
      <w:start w:val="1"/>
      <w:numFmt w:val="decimal"/>
      <w:lvlText w:val="%4."/>
      <w:lvlJc w:val="left"/>
      <w:pPr>
        <w:ind w:left="2636" w:hanging="360"/>
      </w:pPr>
    </w:lvl>
    <w:lvl w:ilvl="4" w:tplc="04090019" w:tentative="1">
      <w:start w:val="1"/>
      <w:numFmt w:val="lowerLetter"/>
      <w:lvlText w:val="%5."/>
      <w:lvlJc w:val="left"/>
      <w:pPr>
        <w:ind w:left="3356" w:hanging="360"/>
      </w:pPr>
    </w:lvl>
    <w:lvl w:ilvl="5" w:tplc="0409001B" w:tentative="1">
      <w:start w:val="1"/>
      <w:numFmt w:val="lowerRoman"/>
      <w:lvlText w:val="%6."/>
      <w:lvlJc w:val="right"/>
      <w:pPr>
        <w:ind w:left="4076" w:hanging="180"/>
      </w:pPr>
    </w:lvl>
    <w:lvl w:ilvl="6" w:tplc="0409000F" w:tentative="1">
      <w:start w:val="1"/>
      <w:numFmt w:val="decimal"/>
      <w:lvlText w:val="%7."/>
      <w:lvlJc w:val="left"/>
      <w:pPr>
        <w:ind w:left="4796" w:hanging="360"/>
      </w:pPr>
    </w:lvl>
    <w:lvl w:ilvl="7" w:tplc="04090019" w:tentative="1">
      <w:start w:val="1"/>
      <w:numFmt w:val="lowerLetter"/>
      <w:lvlText w:val="%8."/>
      <w:lvlJc w:val="left"/>
      <w:pPr>
        <w:ind w:left="5516" w:hanging="360"/>
      </w:pPr>
    </w:lvl>
    <w:lvl w:ilvl="8" w:tplc="0409001B" w:tentative="1">
      <w:start w:val="1"/>
      <w:numFmt w:val="lowerRoman"/>
      <w:lvlText w:val="%9."/>
      <w:lvlJc w:val="right"/>
      <w:pPr>
        <w:ind w:left="6236" w:hanging="180"/>
      </w:pPr>
    </w:lvl>
  </w:abstractNum>
  <w:abstractNum w:abstractNumId="68">
    <w:nsid w:val="5E0F345D"/>
    <w:multiLevelType w:val="hybridMultilevel"/>
    <w:tmpl w:val="1E5C31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>
    <w:nsid w:val="5EEB2249"/>
    <w:multiLevelType w:val="hybridMultilevel"/>
    <w:tmpl w:val="673E15E2"/>
    <w:lvl w:ilvl="0" w:tplc="5D0E7E50">
      <w:start w:val="1"/>
      <w:numFmt w:val="decimal"/>
      <w:lvlText w:val="%1."/>
      <w:lvlJc w:val="left"/>
      <w:pPr>
        <w:ind w:left="4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96" w:hanging="360"/>
      </w:pPr>
    </w:lvl>
    <w:lvl w:ilvl="2" w:tplc="0409001B" w:tentative="1">
      <w:start w:val="1"/>
      <w:numFmt w:val="lowerRoman"/>
      <w:lvlText w:val="%3."/>
      <w:lvlJc w:val="right"/>
      <w:pPr>
        <w:ind w:left="1916" w:hanging="180"/>
      </w:pPr>
    </w:lvl>
    <w:lvl w:ilvl="3" w:tplc="0409000F" w:tentative="1">
      <w:start w:val="1"/>
      <w:numFmt w:val="decimal"/>
      <w:lvlText w:val="%4."/>
      <w:lvlJc w:val="left"/>
      <w:pPr>
        <w:ind w:left="2636" w:hanging="360"/>
      </w:pPr>
    </w:lvl>
    <w:lvl w:ilvl="4" w:tplc="04090019" w:tentative="1">
      <w:start w:val="1"/>
      <w:numFmt w:val="lowerLetter"/>
      <w:lvlText w:val="%5."/>
      <w:lvlJc w:val="left"/>
      <w:pPr>
        <w:ind w:left="3356" w:hanging="360"/>
      </w:pPr>
    </w:lvl>
    <w:lvl w:ilvl="5" w:tplc="0409001B" w:tentative="1">
      <w:start w:val="1"/>
      <w:numFmt w:val="lowerRoman"/>
      <w:lvlText w:val="%6."/>
      <w:lvlJc w:val="right"/>
      <w:pPr>
        <w:ind w:left="4076" w:hanging="180"/>
      </w:pPr>
    </w:lvl>
    <w:lvl w:ilvl="6" w:tplc="0409000F" w:tentative="1">
      <w:start w:val="1"/>
      <w:numFmt w:val="decimal"/>
      <w:lvlText w:val="%7."/>
      <w:lvlJc w:val="left"/>
      <w:pPr>
        <w:ind w:left="4796" w:hanging="360"/>
      </w:pPr>
    </w:lvl>
    <w:lvl w:ilvl="7" w:tplc="04090019" w:tentative="1">
      <w:start w:val="1"/>
      <w:numFmt w:val="lowerLetter"/>
      <w:lvlText w:val="%8."/>
      <w:lvlJc w:val="left"/>
      <w:pPr>
        <w:ind w:left="5516" w:hanging="360"/>
      </w:pPr>
    </w:lvl>
    <w:lvl w:ilvl="8" w:tplc="0409001B" w:tentative="1">
      <w:start w:val="1"/>
      <w:numFmt w:val="lowerRoman"/>
      <w:lvlText w:val="%9."/>
      <w:lvlJc w:val="right"/>
      <w:pPr>
        <w:ind w:left="6236" w:hanging="180"/>
      </w:pPr>
    </w:lvl>
  </w:abstractNum>
  <w:abstractNum w:abstractNumId="70">
    <w:nsid w:val="615368DF"/>
    <w:multiLevelType w:val="hybridMultilevel"/>
    <w:tmpl w:val="3830D0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>
    <w:nsid w:val="6A837B8B"/>
    <w:multiLevelType w:val="hybridMultilevel"/>
    <w:tmpl w:val="9CA273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>
    <w:nsid w:val="6B0140D1"/>
    <w:multiLevelType w:val="hybridMultilevel"/>
    <w:tmpl w:val="C1FC7990"/>
    <w:lvl w:ilvl="0" w:tplc="94E80F68">
      <w:numFmt w:val="bullet"/>
      <w:lvlText w:val="-"/>
      <w:lvlJc w:val="left"/>
      <w:pPr>
        <w:ind w:left="1239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5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7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9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1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3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5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7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99" w:hanging="360"/>
      </w:pPr>
      <w:rPr>
        <w:rFonts w:ascii="Wingdings" w:hAnsi="Wingdings" w:hint="default"/>
      </w:rPr>
    </w:lvl>
  </w:abstractNum>
  <w:abstractNum w:abstractNumId="73">
    <w:nsid w:val="6E6D18F2"/>
    <w:multiLevelType w:val="hybridMultilevel"/>
    <w:tmpl w:val="C2466C3E"/>
    <w:lvl w:ilvl="0" w:tplc="4470F140">
      <w:start w:val="1"/>
      <w:numFmt w:val="lowerLetter"/>
      <w:lvlText w:val="%1-"/>
      <w:lvlJc w:val="left"/>
      <w:pPr>
        <w:ind w:left="4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96" w:hanging="360"/>
      </w:pPr>
    </w:lvl>
    <w:lvl w:ilvl="2" w:tplc="0409001B" w:tentative="1">
      <w:start w:val="1"/>
      <w:numFmt w:val="lowerRoman"/>
      <w:lvlText w:val="%3."/>
      <w:lvlJc w:val="right"/>
      <w:pPr>
        <w:ind w:left="1916" w:hanging="180"/>
      </w:pPr>
    </w:lvl>
    <w:lvl w:ilvl="3" w:tplc="0409000F" w:tentative="1">
      <w:start w:val="1"/>
      <w:numFmt w:val="decimal"/>
      <w:lvlText w:val="%4."/>
      <w:lvlJc w:val="left"/>
      <w:pPr>
        <w:ind w:left="2636" w:hanging="360"/>
      </w:pPr>
    </w:lvl>
    <w:lvl w:ilvl="4" w:tplc="04090019" w:tentative="1">
      <w:start w:val="1"/>
      <w:numFmt w:val="lowerLetter"/>
      <w:lvlText w:val="%5."/>
      <w:lvlJc w:val="left"/>
      <w:pPr>
        <w:ind w:left="3356" w:hanging="360"/>
      </w:pPr>
    </w:lvl>
    <w:lvl w:ilvl="5" w:tplc="0409001B" w:tentative="1">
      <w:start w:val="1"/>
      <w:numFmt w:val="lowerRoman"/>
      <w:lvlText w:val="%6."/>
      <w:lvlJc w:val="right"/>
      <w:pPr>
        <w:ind w:left="4076" w:hanging="180"/>
      </w:pPr>
    </w:lvl>
    <w:lvl w:ilvl="6" w:tplc="0409000F" w:tentative="1">
      <w:start w:val="1"/>
      <w:numFmt w:val="decimal"/>
      <w:lvlText w:val="%7."/>
      <w:lvlJc w:val="left"/>
      <w:pPr>
        <w:ind w:left="4796" w:hanging="360"/>
      </w:pPr>
    </w:lvl>
    <w:lvl w:ilvl="7" w:tplc="04090019" w:tentative="1">
      <w:start w:val="1"/>
      <w:numFmt w:val="lowerLetter"/>
      <w:lvlText w:val="%8."/>
      <w:lvlJc w:val="left"/>
      <w:pPr>
        <w:ind w:left="5516" w:hanging="360"/>
      </w:pPr>
    </w:lvl>
    <w:lvl w:ilvl="8" w:tplc="0409001B" w:tentative="1">
      <w:start w:val="1"/>
      <w:numFmt w:val="lowerRoman"/>
      <w:lvlText w:val="%9."/>
      <w:lvlJc w:val="right"/>
      <w:pPr>
        <w:ind w:left="6236" w:hanging="180"/>
      </w:pPr>
    </w:lvl>
  </w:abstractNum>
  <w:abstractNum w:abstractNumId="74">
    <w:nsid w:val="6F637B75"/>
    <w:multiLevelType w:val="hybridMultilevel"/>
    <w:tmpl w:val="2286E092"/>
    <w:lvl w:ilvl="0" w:tplc="8D52F7E8">
      <w:start w:val="1"/>
      <w:numFmt w:val="decimal"/>
      <w:lvlText w:val="%1."/>
      <w:lvlJc w:val="left"/>
      <w:pPr>
        <w:ind w:left="4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96" w:hanging="360"/>
      </w:pPr>
    </w:lvl>
    <w:lvl w:ilvl="2" w:tplc="0409001B" w:tentative="1">
      <w:start w:val="1"/>
      <w:numFmt w:val="lowerRoman"/>
      <w:lvlText w:val="%3."/>
      <w:lvlJc w:val="right"/>
      <w:pPr>
        <w:ind w:left="1916" w:hanging="180"/>
      </w:pPr>
    </w:lvl>
    <w:lvl w:ilvl="3" w:tplc="0409000F" w:tentative="1">
      <w:start w:val="1"/>
      <w:numFmt w:val="decimal"/>
      <w:lvlText w:val="%4."/>
      <w:lvlJc w:val="left"/>
      <w:pPr>
        <w:ind w:left="2636" w:hanging="360"/>
      </w:pPr>
    </w:lvl>
    <w:lvl w:ilvl="4" w:tplc="04090019" w:tentative="1">
      <w:start w:val="1"/>
      <w:numFmt w:val="lowerLetter"/>
      <w:lvlText w:val="%5."/>
      <w:lvlJc w:val="left"/>
      <w:pPr>
        <w:ind w:left="3356" w:hanging="360"/>
      </w:pPr>
    </w:lvl>
    <w:lvl w:ilvl="5" w:tplc="0409001B" w:tentative="1">
      <w:start w:val="1"/>
      <w:numFmt w:val="lowerRoman"/>
      <w:lvlText w:val="%6."/>
      <w:lvlJc w:val="right"/>
      <w:pPr>
        <w:ind w:left="4076" w:hanging="180"/>
      </w:pPr>
    </w:lvl>
    <w:lvl w:ilvl="6" w:tplc="0409000F" w:tentative="1">
      <w:start w:val="1"/>
      <w:numFmt w:val="decimal"/>
      <w:lvlText w:val="%7."/>
      <w:lvlJc w:val="left"/>
      <w:pPr>
        <w:ind w:left="4796" w:hanging="360"/>
      </w:pPr>
    </w:lvl>
    <w:lvl w:ilvl="7" w:tplc="04090019" w:tentative="1">
      <w:start w:val="1"/>
      <w:numFmt w:val="lowerLetter"/>
      <w:lvlText w:val="%8."/>
      <w:lvlJc w:val="left"/>
      <w:pPr>
        <w:ind w:left="5516" w:hanging="360"/>
      </w:pPr>
    </w:lvl>
    <w:lvl w:ilvl="8" w:tplc="0409001B" w:tentative="1">
      <w:start w:val="1"/>
      <w:numFmt w:val="lowerRoman"/>
      <w:lvlText w:val="%9."/>
      <w:lvlJc w:val="right"/>
      <w:pPr>
        <w:ind w:left="6236" w:hanging="180"/>
      </w:pPr>
    </w:lvl>
  </w:abstractNum>
  <w:abstractNum w:abstractNumId="75">
    <w:nsid w:val="6FE20997"/>
    <w:multiLevelType w:val="hybridMultilevel"/>
    <w:tmpl w:val="34808D20"/>
    <w:lvl w:ilvl="0" w:tplc="94E80F68">
      <w:numFmt w:val="bullet"/>
      <w:lvlText w:val="-"/>
      <w:lvlJc w:val="left"/>
      <w:pPr>
        <w:ind w:left="117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76">
    <w:nsid w:val="70EB3954"/>
    <w:multiLevelType w:val="hybridMultilevel"/>
    <w:tmpl w:val="F83A6FF8"/>
    <w:lvl w:ilvl="0" w:tplc="748A4BA2">
      <w:start w:val="1"/>
      <w:numFmt w:val="lowerLetter"/>
      <w:lvlText w:val="%1-"/>
      <w:lvlJc w:val="left"/>
      <w:pPr>
        <w:ind w:left="4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96" w:hanging="360"/>
      </w:pPr>
    </w:lvl>
    <w:lvl w:ilvl="2" w:tplc="0409001B" w:tentative="1">
      <w:start w:val="1"/>
      <w:numFmt w:val="lowerRoman"/>
      <w:lvlText w:val="%3."/>
      <w:lvlJc w:val="right"/>
      <w:pPr>
        <w:ind w:left="1916" w:hanging="180"/>
      </w:pPr>
    </w:lvl>
    <w:lvl w:ilvl="3" w:tplc="0409000F" w:tentative="1">
      <w:start w:val="1"/>
      <w:numFmt w:val="decimal"/>
      <w:lvlText w:val="%4."/>
      <w:lvlJc w:val="left"/>
      <w:pPr>
        <w:ind w:left="2636" w:hanging="360"/>
      </w:pPr>
    </w:lvl>
    <w:lvl w:ilvl="4" w:tplc="04090019" w:tentative="1">
      <w:start w:val="1"/>
      <w:numFmt w:val="lowerLetter"/>
      <w:lvlText w:val="%5."/>
      <w:lvlJc w:val="left"/>
      <w:pPr>
        <w:ind w:left="3356" w:hanging="360"/>
      </w:pPr>
    </w:lvl>
    <w:lvl w:ilvl="5" w:tplc="0409001B" w:tentative="1">
      <w:start w:val="1"/>
      <w:numFmt w:val="lowerRoman"/>
      <w:lvlText w:val="%6."/>
      <w:lvlJc w:val="right"/>
      <w:pPr>
        <w:ind w:left="4076" w:hanging="180"/>
      </w:pPr>
    </w:lvl>
    <w:lvl w:ilvl="6" w:tplc="0409000F" w:tentative="1">
      <w:start w:val="1"/>
      <w:numFmt w:val="decimal"/>
      <w:lvlText w:val="%7."/>
      <w:lvlJc w:val="left"/>
      <w:pPr>
        <w:ind w:left="4796" w:hanging="360"/>
      </w:pPr>
    </w:lvl>
    <w:lvl w:ilvl="7" w:tplc="04090019" w:tentative="1">
      <w:start w:val="1"/>
      <w:numFmt w:val="lowerLetter"/>
      <w:lvlText w:val="%8."/>
      <w:lvlJc w:val="left"/>
      <w:pPr>
        <w:ind w:left="5516" w:hanging="360"/>
      </w:pPr>
    </w:lvl>
    <w:lvl w:ilvl="8" w:tplc="0409001B" w:tentative="1">
      <w:start w:val="1"/>
      <w:numFmt w:val="lowerRoman"/>
      <w:lvlText w:val="%9."/>
      <w:lvlJc w:val="right"/>
      <w:pPr>
        <w:ind w:left="6236" w:hanging="180"/>
      </w:pPr>
    </w:lvl>
  </w:abstractNum>
  <w:abstractNum w:abstractNumId="77">
    <w:nsid w:val="735E3723"/>
    <w:multiLevelType w:val="hybridMultilevel"/>
    <w:tmpl w:val="788299BE"/>
    <w:lvl w:ilvl="0" w:tplc="5BCE69AC">
      <w:start w:val="1"/>
      <w:numFmt w:val="decimal"/>
      <w:lvlText w:val="%1."/>
      <w:lvlJc w:val="left"/>
      <w:pPr>
        <w:ind w:left="4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96" w:hanging="360"/>
      </w:pPr>
    </w:lvl>
    <w:lvl w:ilvl="2" w:tplc="0409001B" w:tentative="1">
      <w:start w:val="1"/>
      <w:numFmt w:val="lowerRoman"/>
      <w:lvlText w:val="%3."/>
      <w:lvlJc w:val="right"/>
      <w:pPr>
        <w:ind w:left="1916" w:hanging="180"/>
      </w:pPr>
    </w:lvl>
    <w:lvl w:ilvl="3" w:tplc="0409000F" w:tentative="1">
      <w:start w:val="1"/>
      <w:numFmt w:val="decimal"/>
      <w:lvlText w:val="%4."/>
      <w:lvlJc w:val="left"/>
      <w:pPr>
        <w:ind w:left="2636" w:hanging="360"/>
      </w:pPr>
    </w:lvl>
    <w:lvl w:ilvl="4" w:tplc="04090019" w:tentative="1">
      <w:start w:val="1"/>
      <w:numFmt w:val="lowerLetter"/>
      <w:lvlText w:val="%5."/>
      <w:lvlJc w:val="left"/>
      <w:pPr>
        <w:ind w:left="3356" w:hanging="360"/>
      </w:pPr>
    </w:lvl>
    <w:lvl w:ilvl="5" w:tplc="0409001B" w:tentative="1">
      <w:start w:val="1"/>
      <w:numFmt w:val="lowerRoman"/>
      <w:lvlText w:val="%6."/>
      <w:lvlJc w:val="right"/>
      <w:pPr>
        <w:ind w:left="4076" w:hanging="180"/>
      </w:pPr>
    </w:lvl>
    <w:lvl w:ilvl="6" w:tplc="0409000F" w:tentative="1">
      <w:start w:val="1"/>
      <w:numFmt w:val="decimal"/>
      <w:lvlText w:val="%7."/>
      <w:lvlJc w:val="left"/>
      <w:pPr>
        <w:ind w:left="4796" w:hanging="360"/>
      </w:pPr>
    </w:lvl>
    <w:lvl w:ilvl="7" w:tplc="04090019" w:tentative="1">
      <w:start w:val="1"/>
      <w:numFmt w:val="lowerLetter"/>
      <w:lvlText w:val="%8."/>
      <w:lvlJc w:val="left"/>
      <w:pPr>
        <w:ind w:left="5516" w:hanging="360"/>
      </w:pPr>
    </w:lvl>
    <w:lvl w:ilvl="8" w:tplc="0409001B" w:tentative="1">
      <w:start w:val="1"/>
      <w:numFmt w:val="lowerRoman"/>
      <w:lvlText w:val="%9."/>
      <w:lvlJc w:val="right"/>
      <w:pPr>
        <w:ind w:left="6236" w:hanging="180"/>
      </w:pPr>
    </w:lvl>
  </w:abstractNum>
  <w:abstractNum w:abstractNumId="78">
    <w:nsid w:val="73D579AA"/>
    <w:multiLevelType w:val="hybridMultilevel"/>
    <w:tmpl w:val="65840D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>
    <w:nsid w:val="761010B3"/>
    <w:multiLevelType w:val="hybridMultilevel"/>
    <w:tmpl w:val="E11C9626"/>
    <w:lvl w:ilvl="0" w:tplc="2D6CF04A">
      <w:start w:val="1"/>
      <w:numFmt w:val="decimal"/>
      <w:lvlText w:val="%1."/>
      <w:lvlJc w:val="left"/>
      <w:pPr>
        <w:ind w:left="4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96" w:hanging="360"/>
      </w:pPr>
    </w:lvl>
    <w:lvl w:ilvl="2" w:tplc="0409001B" w:tentative="1">
      <w:start w:val="1"/>
      <w:numFmt w:val="lowerRoman"/>
      <w:lvlText w:val="%3."/>
      <w:lvlJc w:val="right"/>
      <w:pPr>
        <w:ind w:left="1916" w:hanging="180"/>
      </w:pPr>
    </w:lvl>
    <w:lvl w:ilvl="3" w:tplc="0409000F" w:tentative="1">
      <w:start w:val="1"/>
      <w:numFmt w:val="decimal"/>
      <w:lvlText w:val="%4."/>
      <w:lvlJc w:val="left"/>
      <w:pPr>
        <w:ind w:left="2636" w:hanging="360"/>
      </w:pPr>
    </w:lvl>
    <w:lvl w:ilvl="4" w:tplc="04090019" w:tentative="1">
      <w:start w:val="1"/>
      <w:numFmt w:val="lowerLetter"/>
      <w:lvlText w:val="%5."/>
      <w:lvlJc w:val="left"/>
      <w:pPr>
        <w:ind w:left="3356" w:hanging="360"/>
      </w:pPr>
    </w:lvl>
    <w:lvl w:ilvl="5" w:tplc="0409001B" w:tentative="1">
      <w:start w:val="1"/>
      <w:numFmt w:val="lowerRoman"/>
      <w:lvlText w:val="%6."/>
      <w:lvlJc w:val="right"/>
      <w:pPr>
        <w:ind w:left="4076" w:hanging="180"/>
      </w:pPr>
    </w:lvl>
    <w:lvl w:ilvl="6" w:tplc="0409000F" w:tentative="1">
      <w:start w:val="1"/>
      <w:numFmt w:val="decimal"/>
      <w:lvlText w:val="%7."/>
      <w:lvlJc w:val="left"/>
      <w:pPr>
        <w:ind w:left="4796" w:hanging="360"/>
      </w:pPr>
    </w:lvl>
    <w:lvl w:ilvl="7" w:tplc="04090019" w:tentative="1">
      <w:start w:val="1"/>
      <w:numFmt w:val="lowerLetter"/>
      <w:lvlText w:val="%8."/>
      <w:lvlJc w:val="left"/>
      <w:pPr>
        <w:ind w:left="5516" w:hanging="360"/>
      </w:pPr>
    </w:lvl>
    <w:lvl w:ilvl="8" w:tplc="0409001B" w:tentative="1">
      <w:start w:val="1"/>
      <w:numFmt w:val="lowerRoman"/>
      <w:lvlText w:val="%9."/>
      <w:lvlJc w:val="right"/>
      <w:pPr>
        <w:ind w:left="6236" w:hanging="180"/>
      </w:pPr>
    </w:lvl>
  </w:abstractNum>
  <w:abstractNum w:abstractNumId="80">
    <w:nsid w:val="76893E5D"/>
    <w:multiLevelType w:val="hybridMultilevel"/>
    <w:tmpl w:val="C756DC66"/>
    <w:lvl w:ilvl="0" w:tplc="F71A341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>
    <w:nsid w:val="78CB6863"/>
    <w:multiLevelType w:val="hybridMultilevel"/>
    <w:tmpl w:val="EB884B36"/>
    <w:lvl w:ilvl="0" w:tplc="04090017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>
    <w:nsid w:val="79452B8B"/>
    <w:multiLevelType w:val="hybridMultilevel"/>
    <w:tmpl w:val="6F8477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>
    <w:nsid w:val="7A1D0E44"/>
    <w:multiLevelType w:val="hybridMultilevel"/>
    <w:tmpl w:val="BD48F726"/>
    <w:lvl w:ilvl="0" w:tplc="4E800A18">
      <w:start w:val="1"/>
      <w:numFmt w:val="lowerLetter"/>
      <w:lvlText w:val="%1-"/>
      <w:lvlJc w:val="left"/>
      <w:pPr>
        <w:ind w:left="4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96" w:hanging="360"/>
      </w:pPr>
    </w:lvl>
    <w:lvl w:ilvl="2" w:tplc="0409001B" w:tentative="1">
      <w:start w:val="1"/>
      <w:numFmt w:val="lowerRoman"/>
      <w:lvlText w:val="%3."/>
      <w:lvlJc w:val="right"/>
      <w:pPr>
        <w:ind w:left="1916" w:hanging="180"/>
      </w:pPr>
    </w:lvl>
    <w:lvl w:ilvl="3" w:tplc="0409000F" w:tentative="1">
      <w:start w:val="1"/>
      <w:numFmt w:val="decimal"/>
      <w:lvlText w:val="%4."/>
      <w:lvlJc w:val="left"/>
      <w:pPr>
        <w:ind w:left="2636" w:hanging="360"/>
      </w:pPr>
    </w:lvl>
    <w:lvl w:ilvl="4" w:tplc="04090019" w:tentative="1">
      <w:start w:val="1"/>
      <w:numFmt w:val="lowerLetter"/>
      <w:lvlText w:val="%5."/>
      <w:lvlJc w:val="left"/>
      <w:pPr>
        <w:ind w:left="3356" w:hanging="360"/>
      </w:pPr>
    </w:lvl>
    <w:lvl w:ilvl="5" w:tplc="0409001B" w:tentative="1">
      <w:start w:val="1"/>
      <w:numFmt w:val="lowerRoman"/>
      <w:lvlText w:val="%6."/>
      <w:lvlJc w:val="right"/>
      <w:pPr>
        <w:ind w:left="4076" w:hanging="180"/>
      </w:pPr>
    </w:lvl>
    <w:lvl w:ilvl="6" w:tplc="0409000F" w:tentative="1">
      <w:start w:val="1"/>
      <w:numFmt w:val="decimal"/>
      <w:lvlText w:val="%7."/>
      <w:lvlJc w:val="left"/>
      <w:pPr>
        <w:ind w:left="4796" w:hanging="360"/>
      </w:pPr>
    </w:lvl>
    <w:lvl w:ilvl="7" w:tplc="04090019" w:tentative="1">
      <w:start w:val="1"/>
      <w:numFmt w:val="lowerLetter"/>
      <w:lvlText w:val="%8."/>
      <w:lvlJc w:val="left"/>
      <w:pPr>
        <w:ind w:left="5516" w:hanging="360"/>
      </w:pPr>
    </w:lvl>
    <w:lvl w:ilvl="8" w:tplc="0409001B" w:tentative="1">
      <w:start w:val="1"/>
      <w:numFmt w:val="lowerRoman"/>
      <w:lvlText w:val="%9."/>
      <w:lvlJc w:val="right"/>
      <w:pPr>
        <w:ind w:left="6236" w:hanging="180"/>
      </w:pPr>
    </w:lvl>
  </w:abstractNum>
  <w:abstractNum w:abstractNumId="84">
    <w:nsid w:val="7A2A7BB9"/>
    <w:multiLevelType w:val="hybridMultilevel"/>
    <w:tmpl w:val="CC9AD49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>
    <w:nsid w:val="7B2C26F1"/>
    <w:multiLevelType w:val="hybridMultilevel"/>
    <w:tmpl w:val="69C65F44"/>
    <w:lvl w:ilvl="0" w:tplc="6A4C7C28">
      <w:start w:val="1"/>
      <w:numFmt w:val="decimal"/>
      <w:lvlText w:val="%1."/>
      <w:lvlJc w:val="left"/>
      <w:pPr>
        <w:ind w:left="4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96" w:hanging="360"/>
      </w:pPr>
    </w:lvl>
    <w:lvl w:ilvl="2" w:tplc="0409001B" w:tentative="1">
      <w:start w:val="1"/>
      <w:numFmt w:val="lowerRoman"/>
      <w:lvlText w:val="%3."/>
      <w:lvlJc w:val="right"/>
      <w:pPr>
        <w:ind w:left="1916" w:hanging="180"/>
      </w:pPr>
    </w:lvl>
    <w:lvl w:ilvl="3" w:tplc="0409000F" w:tentative="1">
      <w:start w:val="1"/>
      <w:numFmt w:val="decimal"/>
      <w:lvlText w:val="%4."/>
      <w:lvlJc w:val="left"/>
      <w:pPr>
        <w:ind w:left="2636" w:hanging="360"/>
      </w:pPr>
    </w:lvl>
    <w:lvl w:ilvl="4" w:tplc="04090019" w:tentative="1">
      <w:start w:val="1"/>
      <w:numFmt w:val="lowerLetter"/>
      <w:lvlText w:val="%5."/>
      <w:lvlJc w:val="left"/>
      <w:pPr>
        <w:ind w:left="3356" w:hanging="360"/>
      </w:pPr>
    </w:lvl>
    <w:lvl w:ilvl="5" w:tplc="0409001B" w:tentative="1">
      <w:start w:val="1"/>
      <w:numFmt w:val="lowerRoman"/>
      <w:lvlText w:val="%6."/>
      <w:lvlJc w:val="right"/>
      <w:pPr>
        <w:ind w:left="4076" w:hanging="180"/>
      </w:pPr>
    </w:lvl>
    <w:lvl w:ilvl="6" w:tplc="0409000F" w:tentative="1">
      <w:start w:val="1"/>
      <w:numFmt w:val="decimal"/>
      <w:lvlText w:val="%7."/>
      <w:lvlJc w:val="left"/>
      <w:pPr>
        <w:ind w:left="4796" w:hanging="360"/>
      </w:pPr>
    </w:lvl>
    <w:lvl w:ilvl="7" w:tplc="04090019" w:tentative="1">
      <w:start w:val="1"/>
      <w:numFmt w:val="lowerLetter"/>
      <w:lvlText w:val="%8."/>
      <w:lvlJc w:val="left"/>
      <w:pPr>
        <w:ind w:left="5516" w:hanging="360"/>
      </w:pPr>
    </w:lvl>
    <w:lvl w:ilvl="8" w:tplc="0409001B" w:tentative="1">
      <w:start w:val="1"/>
      <w:numFmt w:val="lowerRoman"/>
      <w:lvlText w:val="%9."/>
      <w:lvlJc w:val="right"/>
      <w:pPr>
        <w:ind w:left="6236" w:hanging="180"/>
      </w:pPr>
    </w:lvl>
  </w:abstractNum>
  <w:abstractNum w:abstractNumId="86">
    <w:nsid w:val="7E1D7AD2"/>
    <w:multiLevelType w:val="hybridMultilevel"/>
    <w:tmpl w:val="4352032A"/>
    <w:lvl w:ilvl="0" w:tplc="77F45904">
      <w:start w:val="4"/>
      <w:numFmt w:val="lowerLetter"/>
      <w:lvlText w:val="%1-"/>
      <w:lvlJc w:val="left"/>
      <w:pPr>
        <w:ind w:left="4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96" w:hanging="360"/>
      </w:pPr>
    </w:lvl>
    <w:lvl w:ilvl="2" w:tplc="0409001B" w:tentative="1">
      <w:start w:val="1"/>
      <w:numFmt w:val="lowerRoman"/>
      <w:lvlText w:val="%3."/>
      <w:lvlJc w:val="right"/>
      <w:pPr>
        <w:ind w:left="1916" w:hanging="180"/>
      </w:pPr>
    </w:lvl>
    <w:lvl w:ilvl="3" w:tplc="0409000F" w:tentative="1">
      <w:start w:val="1"/>
      <w:numFmt w:val="decimal"/>
      <w:lvlText w:val="%4."/>
      <w:lvlJc w:val="left"/>
      <w:pPr>
        <w:ind w:left="2636" w:hanging="360"/>
      </w:pPr>
    </w:lvl>
    <w:lvl w:ilvl="4" w:tplc="04090019" w:tentative="1">
      <w:start w:val="1"/>
      <w:numFmt w:val="lowerLetter"/>
      <w:lvlText w:val="%5."/>
      <w:lvlJc w:val="left"/>
      <w:pPr>
        <w:ind w:left="3356" w:hanging="360"/>
      </w:pPr>
    </w:lvl>
    <w:lvl w:ilvl="5" w:tplc="0409001B" w:tentative="1">
      <w:start w:val="1"/>
      <w:numFmt w:val="lowerRoman"/>
      <w:lvlText w:val="%6."/>
      <w:lvlJc w:val="right"/>
      <w:pPr>
        <w:ind w:left="4076" w:hanging="180"/>
      </w:pPr>
    </w:lvl>
    <w:lvl w:ilvl="6" w:tplc="0409000F" w:tentative="1">
      <w:start w:val="1"/>
      <w:numFmt w:val="decimal"/>
      <w:lvlText w:val="%7."/>
      <w:lvlJc w:val="left"/>
      <w:pPr>
        <w:ind w:left="4796" w:hanging="360"/>
      </w:pPr>
    </w:lvl>
    <w:lvl w:ilvl="7" w:tplc="04090019" w:tentative="1">
      <w:start w:val="1"/>
      <w:numFmt w:val="lowerLetter"/>
      <w:lvlText w:val="%8."/>
      <w:lvlJc w:val="left"/>
      <w:pPr>
        <w:ind w:left="5516" w:hanging="360"/>
      </w:pPr>
    </w:lvl>
    <w:lvl w:ilvl="8" w:tplc="0409001B" w:tentative="1">
      <w:start w:val="1"/>
      <w:numFmt w:val="lowerRoman"/>
      <w:lvlText w:val="%9."/>
      <w:lvlJc w:val="right"/>
      <w:pPr>
        <w:ind w:left="6236" w:hanging="180"/>
      </w:pPr>
    </w:lvl>
  </w:abstractNum>
  <w:abstractNum w:abstractNumId="87">
    <w:nsid w:val="7E277342"/>
    <w:multiLevelType w:val="hybridMultilevel"/>
    <w:tmpl w:val="4B765814"/>
    <w:lvl w:ilvl="0" w:tplc="597E897E">
      <w:start w:val="1"/>
      <w:numFmt w:val="decimal"/>
      <w:lvlText w:val="%1."/>
      <w:lvlJc w:val="left"/>
      <w:pPr>
        <w:ind w:left="4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96" w:hanging="360"/>
      </w:pPr>
    </w:lvl>
    <w:lvl w:ilvl="2" w:tplc="0409001B" w:tentative="1">
      <w:start w:val="1"/>
      <w:numFmt w:val="lowerRoman"/>
      <w:lvlText w:val="%3."/>
      <w:lvlJc w:val="right"/>
      <w:pPr>
        <w:ind w:left="1916" w:hanging="180"/>
      </w:pPr>
    </w:lvl>
    <w:lvl w:ilvl="3" w:tplc="0409000F" w:tentative="1">
      <w:start w:val="1"/>
      <w:numFmt w:val="decimal"/>
      <w:lvlText w:val="%4."/>
      <w:lvlJc w:val="left"/>
      <w:pPr>
        <w:ind w:left="2636" w:hanging="360"/>
      </w:pPr>
    </w:lvl>
    <w:lvl w:ilvl="4" w:tplc="04090019" w:tentative="1">
      <w:start w:val="1"/>
      <w:numFmt w:val="lowerLetter"/>
      <w:lvlText w:val="%5."/>
      <w:lvlJc w:val="left"/>
      <w:pPr>
        <w:ind w:left="3356" w:hanging="360"/>
      </w:pPr>
    </w:lvl>
    <w:lvl w:ilvl="5" w:tplc="0409001B" w:tentative="1">
      <w:start w:val="1"/>
      <w:numFmt w:val="lowerRoman"/>
      <w:lvlText w:val="%6."/>
      <w:lvlJc w:val="right"/>
      <w:pPr>
        <w:ind w:left="4076" w:hanging="180"/>
      </w:pPr>
    </w:lvl>
    <w:lvl w:ilvl="6" w:tplc="0409000F" w:tentative="1">
      <w:start w:val="1"/>
      <w:numFmt w:val="decimal"/>
      <w:lvlText w:val="%7."/>
      <w:lvlJc w:val="left"/>
      <w:pPr>
        <w:ind w:left="4796" w:hanging="360"/>
      </w:pPr>
    </w:lvl>
    <w:lvl w:ilvl="7" w:tplc="04090019" w:tentative="1">
      <w:start w:val="1"/>
      <w:numFmt w:val="lowerLetter"/>
      <w:lvlText w:val="%8."/>
      <w:lvlJc w:val="left"/>
      <w:pPr>
        <w:ind w:left="5516" w:hanging="360"/>
      </w:pPr>
    </w:lvl>
    <w:lvl w:ilvl="8" w:tplc="0409001B" w:tentative="1">
      <w:start w:val="1"/>
      <w:numFmt w:val="lowerRoman"/>
      <w:lvlText w:val="%9."/>
      <w:lvlJc w:val="right"/>
      <w:pPr>
        <w:ind w:left="6236" w:hanging="180"/>
      </w:pPr>
    </w:lvl>
  </w:abstractNum>
  <w:abstractNum w:abstractNumId="88">
    <w:nsid w:val="7E4D13F4"/>
    <w:multiLevelType w:val="hybridMultilevel"/>
    <w:tmpl w:val="1BF859E2"/>
    <w:lvl w:ilvl="0" w:tplc="093A4DAC">
      <w:start w:val="1"/>
      <w:numFmt w:val="decimal"/>
      <w:lvlText w:val="%1."/>
      <w:lvlJc w:val="left"/>
      <w:pPr>
        <w:ind w:left="4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96" w:hanging="360"/>
      </w:pPr>
    </w:lvl>
    <w:lvl w:ilvl="2" w:tplc="0409001B" w:tentative="1">
      <w:start w:val="1"/>
      <w:numFmt w:val="lowerRoman"/>
      <w:lvlText w:val="%3."/>
      <w:lvlJc w:val="right"/>
      <w:pPr>
        <w:ind w:left="1916" w:hanging="180"/>
      </w:pPr>
    </w:lvl>
    <w:lvl w:ilvl="3" w:tplc="0409000F" w:tentative="1">
      <w:start w:val="1"/>
      <w:numFmt w:val="decimal"/>
      <w:lvlText w:val="%4."/>
      <w:lvlJc w:val="left"/>
      <w:pPr>
        <w:ind w:left="2636" w:hanging="360"/>
      </w:pPr>
    </w:lvl>
    <w:lvl w:ilvl="4" w:tplc="04090019" w:tentative="1">
      <w:start w:val="1"/>
      <w:numFmt w:val="lowerLetter"/>
      <w:lvlText w:val="%5."/>
      <w:lvlJc w:val="left"/>
      <w:pPr>
        <w:ind w:left="3356" w:hanging="360"/>
      </w:pPr>
    </w:lvl>
    <w:lvl w:ilvl="5" w:tplc="0409001B" w:tentative="1">
      <w:start w:val="1"/>
      <w:numFmt w:val="lowerRoman"/>
      <w:lvlText w:val="%6."/>
      <w:lvlJc w:val="right"/>
      <w:pPr>
        <w:ind w:left="4076" w:hanging="180"/>
      </w:pPr>
    </w:lvl>
    <w:lvl w:ilvl="6" w:tplc="0409000F" w:tentative="1">
      <w:start w:val="1"/>
      <w:numFmt w:val="decimal"/>
      <w:lvlText w:val="%7."/>
      <w:lvlJc w:val="left"/>
      <w:pPr>
        <w:ind w:left="4796" w:hanging="360"/>
      </w:pPr>
    </w:lvl>
    <w:lvl w:ilvl="7" w:tplc="04090019" w:tentative="1">
      <w:start w:val="1"/>
      <w:numFmt w:val="lowerLetter"/>
      <w:lvlText w:val="%8."/>
      <w:lvlJc w:val="left"/>
      <w:pPr>
        <w:ind w:left="5516" w:hanging="360"/>
      </w:pPr>
    </w:lvl>
    <w:lvl w:ilvl="8" w:tplc="0409001B" w:tentative="1">
      <w:start w:val="1"/>
      <w:numFmt w:val="lowerRoman"/>
      <w:lvlText w:val="%9."/>
      <w:lvlJc w:val="right"/>
      <w:pPr>
        <w:ind w:left="6236" w:hanging="180"/>
      </w:pPr>
    </w:lvl>
  </w:abstractNum>
  <w:num w:numId="1">
    <w:abstractNumId w:val="16"/>
  </w:num>
  <w:num w:numId="2">
    <w:abstractNumId w:val="72"/>
  </w:num>
  <w:num w:numId="3">
    <w:abstractNumId w:val="8"/>
  </w:num>
  <w:num w:numId="4">
    <w:abstractNumId w:val="75"/>
  </w:num>
  <w:num w:numId="5">
    <w:abstractNumId w:val="9"/>
  </w:num>
  <w:num w:numId="6">
    <w:abstractNumId w:val="0"/>
  </w:num>
  <w:num w:numId="7">
    <w:abstractNumId w:val="83"/>
  </w:num>
  <w:num w:numId="8">
    <w:abstractNumId w:val="87"/>
  </w:num>
  <w:num w:numId="9">
    <w:abstractNumId w:val="31"/>
  </w:num>
  <w:num w:numId="10">
    <w:abstractNumId w:val="61"/>
  </w:num>
  <w:num w:numId="11">
    <w:abstractNumId w:val="62"/>
  </w:num>
  <w:num w:numId="12">
    <w:abstractNumId w:val="79"/>
  </w:num>
  <w:num w:numId="13">
    <w:abstractNumId w:val="63"/>
  </w:num>
  <w:num w:numId="14">
    <w:abstractNumId w:val="1"/>
  </w:num>
  <w:num w:numId="15">
    <w:abstractNumId w:val="86"/>
  </w:num>
  <w:num w:numId="16">
    <w:abstractNumId w:val="20"/>
  </w:num>
  <w:num w:numId="17">
    <w:abstractNumId w:val="6"/>
  </w:num>
  <w:num w:numId="18">
    <w:abstractNumId w:val="51"/>
  </w:num>
  <w:num w:numId="19">
    <w:abstractNumId w:val="3"/>
  </w:num>
  <w:num w:numId="20">
    <w:abstractNumId w:val="25"/>
  </w:num>
  <w:num w:numId="21">
    <w:abstractNumId w:val="60"/>
  </w:num>
  <w:num w:numId="22">
    <w:abstractNumId w:val="50"/>
  </w:num>
  <w:num w:numId="23">
    <w:abstractNumId w:val="88"/>
  </w:num>
  <w:num w:numId="24">
    <w:abstractNumId w:val="58"/>
  </w:num>
  <w:num w:numId="25">
    <w:abstractNumId w:val="57"/>
  </w:num>
  <w:num w:numId="26">
    <w:abstractNumId w:val="74"/>
  </w:num>
  <w:num w:numId="27">
    <w:abstractNumId w:val="12"/>
  </w:num>
  <w:num w:numId="28">
    <w:abstractNumId w:val="5"/>
  </w:num>
  <w:num w:numId="29">
    <w:abstractNumId w:val="28"/>
  </w:num>
  <w:num w:numId="30">
    <w:abstractNumId w:val="38"/>
  </w:num>
  <w:num w:numId="31">
    <w:abstractNumId w:val="23"/>
  </w:num>
  <w:num w:numId="32">
    <w:abstractNumId w:val="21"/>
  </w:num>
  <w:num w:numId="33">
    <w:abstractNumId w:val="70"/>
  </w:num>
  <w:num w:numId="34">
    <w:abstractNumId w:val="34"/>
  </w:num>
  <w:num w:numId="35">
    <w:abstractNumId w:val="55"/>
  </w:num>
  <w:num w:numId="36">
    <w:abstractNumId w:val="14"/>
  </w:num>
  <w:num w:numId="37">
    <w:abstractNumId w:val="17"/>
  </w:num>
  <w:num w:numId="38">
    <w:abstractNumId w:val="52"/>
  </w:num>
  <w:num w:numId="39">
    <w:abstractNumId w:val="76"/>
  </w:num>
  <w:num w:numId="40">
    <w:abstractNumId w:val="42"/>
  </w:num>
  <w:num w:numId="41">
    <w:abstractNumId w:val="71"/>
  </w:num>
  <w:num w:numId="42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0"/>
  </w:num>
  <w:num w:numId="44">
    <w:abstractNumId w:val="35"/>
  </w:num>
  <w:num w:numId="45">
    <w:abstractNumId w:val="85"/>
  </w:num>
  <w:num w:numId="46">
    <w:abstractNumId w:val="73"/>
  </w:num>
  <w:num w:numId="47">
    <w:abstractNumId w:val="53"/>
  </w:num>
  <w:num w:numId="48">
    <w:abstractNumId w:val="49"/>
  </w:num>
  <w:num w:numId="49">
    <w:abstractNumId w:val="36"/>
  </w:num>
  <w:num w:numId="50">
    <w:abstractNumId w:val="18"/>
  </w:num>
  <w:num w:numId="51">
    <w:abstractNumId w:val="66"/>
  </w:num>
  <w:num w:numId="52">
    <w:abstractNumId w:val="39"/>
  </w:num>
  <w:num w:numId="53">
    <w:abstractNumId w:val="11"/>
  </w:num>
  <w:num w:numId="54">
    <w:abstractNumId w:val="13"/>
  </w:num>
  <w:num w:numId="55">
    <w:abstractNumId w:val="40"/>
  </w:num>
  <w:num w:numId="56">
    <w:abstractNumId w:val="41"/>
  </w:num>
  <w:num w:numId="57">
    <w:abstractNumId w:val="26"/>
  </w:num>
  <w:num w:numId="58">
    <w:abstractNumId w:val="65"/>
  </w:num>
  <w:num w:numId="59">
    <w:abstractNumId w:val="22"/>
  </w:num>
  <w:num w:numId="60">
    <w:abstractNumId w:val="15"/>
  </w:num>
  <w:num w:numId="61">
    <w:abstractNumId w:val="19"/>
  </w:num>
  <w:num w:numId="62">
    <w:abstractNumId w:val="27"/>
  </w:num>
  <w:num w:numId="63">
    <w:abstractNumId w:val="82"/>
  </w:num>
  <w:num w:numId="64">
    <w:abstractNumId w:val="64"/>
  </w:num>
  <w:num w:numId="65">
    <w:abstractNumId w:val="48"/>
  </w:num>
  <w:num w:numId="66">
    <w:abstractNumId w:val="46"/>
  </w:num>
  <w:num w:numId="67">
    <w:abstractNumId w:val="54"/>
  </w:num>
  <w:num w:numId="68">
    <w:abstractNumId w:val="45"/>
  </w:num>
  <w:num w:numId="69">
    <w:abstractNumId w:val="69"/>
  </w:num>
  <w:num w:numId="70">
    <w:abstractNumId w:val="56"/>
  </w:num>
  <w:num w:numId="71">
    <w:abstractNumId w:val="67"/>
  </w:num>
  <w:num w:numId="72">
    <w:abstractNumId w:val="29"/>
  </w:num>
  <w:num w:numId="73">
    <w:abstractNumId w:val="33"/>
  </w:num>
  <w:num w:numId="74">
    <w:abstractNumId w:val="78"/>
  </w:num>
  <w:num w:numId="75">
    <w:abstractNumId w:val="24"/>
  </w:num>
  <w:num w:numId="76">
    <w:abstractNumId w:val="4"/>
  </w:num>
  <w:num w:numId="77">
    <w:abstractNumId w:val="47"/>
  </w:num>
  <w:num w:numId="78">
    <w:abstractNumId w:val="68"/>
  </w:num>
  <w:num w:numId="79">
    <w:abstractNumId w:val="7"/>
  </w:num>
  <w:num w:numId="80">
    <w:abstractNumId w:val="77"/>
  </w:num>
  <w:num w:numId="81">
    <w:abstractNumId w:val="10"/>
  </w:num>
  <w:num w:numId="82">
    <w:abstractNumId w:val="59"/>
  </w:num>
  <w:num w:numId="83">
    <w:abstractNumId w:val="2"/>
  </w:num>
  <w:num w:numId="84">
    <w:abstractNumId w:val="43"/>
  </w:num>
  <w:num w:numId="85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6">
    <w:abstractNumId w:val="84"/>
  </w:num>
  <w:num w:numId="87">
    <w:abstractNumId w:val="80"/>
  </w:num>
  <w:num w:numId="88">
    <w:abstractNumId w:val="81"/>
  </w:num>
  <w:num w:numId="89">
    <w:abstractNumId w:val="3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0">
    <w:abstractNumId w:val="32"/>
  </w:num>
  <w:numIdMacAtCleanup w:val="8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hideSpellingErrors/>
  <w:proofState w:grammar="clean"/>
  <w:defaultTabStop w:val="720"/>
  <w:characterSpacingControl w:val="doNotCompress"/>
  <w:hdrShapeDefaults>
    <o:shapedefaults v:ext="edit" spidmax="171010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43441E"/>
    <w:rsid w:val="00001D3C"/>
    <w:rsid w:val="00003189"/>
    <w:rsid w:val="0001543C"/>
    <w:rsid w:val="00017707"/>
    <w:rsid w:val="00022C44"/>
    <w:rsid w:val="000328BD"/>
    <w:rsid w:val="000361AC"/>
    <w:rsid w:val="00036762"/>
    <w:rsid w:val="000377E1"/>
    <w:rsid w:val="00040585"/>
    <w:rsid w:val="0004414B"/>
    <w:rsid w:val="00051517"/>
    <w:rsid w:val="00060839"/>
    <w:rsid w:val="00061809"/>
    <w:rsid w:val="00070C12"/>
    <w:rsid w:val="0007318E"/>
    <w:rsid w:val="00081F80"/>
    <w:rsid w:val="000A165B"/>
    <w:rsid w:val="000A18B2"/>
    <w:rsid w:val="000A2D5C"/>
    <w:rsid w:val="000C262D"/>
    <w:rsid w:val="000C2D91"/>
    <w:rsid w:val="000C377E"/>
    <w:rsid w:val="000C5A61"/>
    <w:rsid w:val="000C6422"/>
    <w:rsid w:val="000D168E"/>
    <w:rsid w:val="000D281E"/>
    <w:rsid w:val="000D34E2"/>
    <w:rsid w:val="000E17F9"/>
    <w:rsid w:val="000E18B2"/>
    <w:rsid w:val="000E763D"/>
    <w:rsid w:val="000F15E8"/>
    <w:rsid w:val="000F1622"/>
    <w:rsid w:val="000F6AD7"/>
    <w:rsid w:val="0010218B"/>
    <w:rsid w:val="0010222A"/>
    <w:rsid w:val="00105265"/>
    <w:rsid w:val="00105BC3"/>
    <w:rsid w:val="0011268A"/>
    <w:rsid w:val="001160F3"/>
    <w:rsid w:val="00116418"/>
    <w:rsid w:val="001201D6"/>
    <w:rsid w:val="00126023"/>
    <w:rsid w:val="0012733A"/>
    <w:rsid w:val="00130363"/>
    <w:rsid w:val="00130936"/>
    <w:rsid w:val="00134C82"/>
    <w:rsid w:val="00136286"/>
    <w:rsid w:val="00144EE0"/>
    <w:rsid w:val="00147FF3"/>
    <w:rsid w:val="001514B3"/>
    <w:rsid w:val="00154A27"/>
    <w:rsid w:val="00157081"/>
    <w:rsid w:val="00157E48"/>
    <w:rsid w:val="0017058F"/>
    <w:rsid w:val="00172B57"/>
    <w:rsid w:val="00184354"/>
    <w:rsid w:val="00184680"/>
    <w:rsid w:val="00184DE2"/>
    <w:rsid w:val="00185E8D"/>
    <w:rsid w:val="00187526"/>
    <w:rsid w:val="001973D8"/>
    <w:rsid w:val="001A5180"/>
    <w:rsid w:val="001A522F"/>
    <w:rsid w:val="001A7455"/>
    <w:rsid w:val="001B2E02"/>
    <w:rsid w:val="001C357E"/>
    <w:rsid w:val="001C40CD"/>
    <w:rsid w:val="001C55BA"/>
    <w:rsid w:val="001C68BB"/>
    <w:rsid w:val="001C7C2E"/>
    <w:rsid w:val="001D09F0"/>
    <w:rsid w:val="001D2AB3"/>
    <w:rsid w:val="001E0B6C"/>
    <w:rsid w:val="001E40BD"/>
    <w:rsid w:val="001E7E4C"/>
    <w:rsid w:val="001F629B"/>
    <w:rsid w:val="0020268F"/>
    <w:rsid w:val="00203E21"/>
    <w:rsid w:val="00206AC1"/>
    <w:rsid w:val="00207276"/>
    <w:rsid w:val="0021092A"/>
    <w:rsid w:val="00212368"/>
    <w:rsid w:val="0021294F"/>
    <w:rsid w:val="002151C9"/>
    <w:rsid w:val="00215822"/>
    <w:rsid w:val="0023182D"/>
    <w:rsid w:val="002332AF"/>
    <w:rsid w:val="0023422A"/>
    <w:rsid w:val="00234823"/>
    <w:rsid w:val="00241DB7"/>
    <w:rsid w:val="00244307"/>
    <w:rsid w:val="00245D28"/>
    <w:rsid w:val="0025025F"/>
    <w:rsid w:val="00257E60"/>
    <w:rsid w:val="00262F2B"/>
    <w:rsid w:val="0026323A"/>
    <w:rsid w:val="00272A57"/>
    <w:rsid w:val="00272CE5"/>
    <w:rsid w:val="00277BFB"/>
    <w:rsid w:val="00281241"/>
    <w:rsid w:val="002817C7"/>
    <w:rsid w:val="00286672"/>
    <w:rsid w:val="00290EC3"/>
    <w:rsid w:val="0029646E"/>
    <w:rsid w:val="002A11E1"/>
    <w:rsid w:val="002A32C3"/>
    <w:rsid w:val="002A4099"/>
    <w:rsid w:val="002A76F5"/>
    <w:rsid w:val="002B44F9"/>
    <w:rsid w:val="002B4DA7"/>
    <w:rsid w:val="002B591D"/>
    <w:rsid w:val="002B7BEA"/>
    <w:rsid w:val="002C2959"/>
    <w:rsid w:val="002C5AF7"/>
    <w:rsid w:val="002D7695"/>
    <w:rsid w:val="002E1F4C"/>
    <w:rsid w:val="002E2DAD"/>
    <w:rsid w:val="002E4054"/>
    <w:rsid w:val="002F3CE7"/>
    <w:rsid w:val="002F5E22"/>
    <w:rsid w:val="002F7DBE"/>
    <w:rsid w:val="0030372E"/>
    <w:rsid w:val="00304704"/>
    <w:rsid w:val="003057C1"/>
    <w:rsid w:val="00307576"/>
    <w:rsid w:val="00310365"/>
    <w:rsid w:val="00311740"/>
    <w:rsid w:val="00313F18"/>
    <w:rsid w:val="0032477E"/>
    <w:rsid w:val="00324E23"/>
    <w:rsid w:val="003254B5"/>
    <w:rsid w:val="003274DB"/>
    <w:rsid w:val="00334069"/>
    <w:rsid w:val="003378BE"/>
    <w:rsid w:val="003379C0"/>
    <w:rsid w:val="003410B6"/>
    <w:rsid w:val="0034654D"/>
    <w:rsid w:val="00351DA5"/>
    <w:rsid w:val="003543F5"/>
    <w:rsid w:val="003548C3"/>
    <w:rsid w:val="00357787"/>
    <w:rsid w:val="003665DA"/>
    <w:rsid w:val="00371FD7"/>
    <w:rsid w:val="00377210"/>
    <w:rsid w:val="00380772"/>
    <w:rsid w:val="00380E8C"/>
    <w:rsid w:val="00383D39"/>
    <w:rsid w:val="00387291"/>
    <w:rsid w:val="003A6C4F"/>
    <w:rsid w:val="003B14B5"/>
    <w:rsid w:val="003B4C0E"/>
    <w:rsid w:val="003C3A52"/>
    <w:rsid w:val="003C4066"/>
    <w:rsid w:val="003C4A3C"/>
    <w:rsid w:val="003C5EA1"/>
    <w:rsid w:val="003D3540"/>
    <w:rsid w:val="003E490D"/>
    <w:rsid w:val="003F3492"/>
    <w:rsid w:val="00401703"/>
    <w:rsid w:val="00407A46"/>
    <w:rsid w:val="0041672B"/>
    <w:rsid w:val="00417370"/>
    <w:rsid w:val="004208F1"/>
    <w:rsid w:val="00425DE2"/>
    <w:rsid w:val="00432C62"/>
    <w:rsid w:val="0043383C"/>
    <w:rsid w:val="0043441E"/>
    <w:rsid w:val="00437735"/>
    <w:rsid w:val="00441020"/>
    <w:rsid w:val="00443D86"/>
    <w:rsid w:val="00444B2A"/>
    <w:rsid w:val="00445D86"/>
    <w:rsid w:val="0044760A"/>
    <w:rsid w:val="00455234"/>
    <w:rsid w:val="00461D4B"/>
    <w:rsid w:val="00475CD0"/>
    <w:rsid w:val="00480D8F"/>
    <w:rsid w:val="00481FB9"/>
    <w:rsid w:val="004A3BBF"/>
    <w:rsid w:val="004B2A85"/>
    <w:rsid w:val="004B31EF"/>
    <w:rsid w:val="004B66AD"/>
    <w:rsid w:val="004B688C"/>
    <w:rsid w:val="004B7BF1"/>
    <w:rsid w:val="004C005E"/>
    <w:rsid w:val="004C2217"/>
    <w:rsid w:val="004C3485"/>
    <w:rsid w:val="004C3C6E"/>
    <w:rsid w:val="004D49AF"/>
    <w:rsid w:val="004E5D23"/>
    <w:rsid w:val="004F54B5"/>
    <w:rsid w:val="004F593D"/>
    <w:rsid w:val="00501277"/>
    <w:rsid w:val="00503F31"/>
    <w:rsid w:val="00510E2F"/>
    <w:rsid w:val="00511386"/>
    <w:rsid w:val="00511CDB"/>
    <w:rsid w:val="00512D32"/>
    <w:rsid w:val="00521C46"/>
    <w:rsid w:val="0052383A"/>
    <w:rsid w:val="00534EAC"/>
    <w:rsid w:val="005375DC"/>
    <w:rsid w:val="00537C76"/>
    <w:rsid w:val="0054004A"/>
    <w:rsid w:val="0054796D"/>
    <w:rsid w:val="00554AAC"/>
    <w:rsid w:val="00556918"/>
    <w:rsid w:val="005577A9"/>
    <w:rsid w:val="00560CAA"/>
    <w:rsid w:val="00563BE3"/>
    <w:rsid w:val="00564639"/>
    <w:rsid w:val="00566EF2"/>
    <w:rsid w:val="0057103D"/>
    <w:rsid w:val="00573F33"/>
    <w:rsid w:val="0057448F"/>
    <w:rsid w:val="00577275"/>
    <w:rsid w:val="00580193"/>
    <w:rsid w:val="0058698D"/>
    <w:rsid w:val="005879E6"/>
    <w:rsid w:val="005928E0"/>
    <w:rsid w:val="005937E3"/>
    <w:rsid w:val="005A2C5C"/>
    <w:rsid w:val="005A5107"/>
    <w:rsid w:val="005A622D"/>
    <w:rsid w:val="005C0C00"/>
    <w:rsid w:val="005C3D5B"/>
    <w:rsid w:val="005C407D"/>
    <w:rsid w:val="005D1F39"/>
    <w:rsid w:val="005D6094"/>
    <w:rsid w:val="005E2AB3"/>
    <w:rsid w:val="005E3BCE"/>
    <w:rsid w:val="005E42E6"/>
    <w:rsid w:val="005E7F8C"/>
    <w:rsid w:val="005E7FDA"/>
    <w:rsid w:val="005F0332"/>
    <w:rsid w:val="005F1C47"/>
    <w:rsid w:val="00602400"/>
    <w:rsid w:val="0060253E"/>
    <w:rsid w:val="00602590"/>
    <w:rsid w:val="00603155"/>
    <w:rsid w:val="006141B6"/>
    <w:rsid w:val="0062067D"/>
    <w:rsid w:val="00622A00"/>
    <w:rsid w:val="0062358E"/>
    <w:rsid w:val="00626F4D"/>
    <w:rsid w:val="00630E40"/>
    <w:rsid w:val="00634DCD"/>
    <w:rsid w:val="00635C6E"/>
    <w:rsid w:val="00636D47"/>
    <w:rsid w:val="00636D9F"/>
    <w:rsid w:val="00637757"/>
    <w:rsid w:val="00646036"/>
    <w:rsid w:val="00646107"/>
    <w:rsid w:val="00647098"/>
    <w:rsid w:val="0064744B"/>
    <w:rsid w:val="00647D65"/>
    <w:rsid w:val="00653BCC"/>
    <w:rsid w:val="00654577"/>
    <w:rsid w:val="0065601A"/>
    <w:rsid w:val="00662CD4"/>
    <w:rsid w:val="00665BB8"/>
    <w:rsid w:val="00670810"/>
    <w:rsid w:val="00691E57"/>
    <w:rsid w:val="00691EBF"/>
    <w:rsid w:val="00693422"/>
    <w:rsid w:val="006945DF"/>
    <w:rsid w:val="0069692D"/>
    <w:rsid w:val="006977C9"/>
    <w:rsid w:val="006A543B"/>
    <w:rsid w:val="006B5DD5"/>
    <w:rsid w:val="006C0C20"/>
    <w:rsid w:val="006C70FB"/>
    <w:rsid w:val="006D7A1F"/>
    <w:rsid w:val="006E4127"/>
    <w:rsid w:val="006F43F5"/>
    <w:rsid w:val="006F45F8"/>
    <w:rsid w:val="006F798D"/>
    <w:rsid w:val="006F7FA9"/>
    <w:rsid w:val="00707528"/>
    <w:rsid w:val="00711AB1"/>
    <w:rsid w:val="007205E1"/>
    <w:rsid w:val="00721D4E"/>
    <w:rsid w:val="00722AF3"/>
    <w:rsid w:val="00723C73"/>
    <w:rsid w:val="00726ADB"/>
    <w:rsid w:val="007309FF"/>
    <w:rsid w:val="00731DD0"/>
    <w:rsid w:val="0073358C"/>
    <w:rsid w:val="00746406"/>
    <w:rsid w:val="00750CD7"/>
    <w:rsid w:val="00750E75"/>
    <w:rsid w:val="00753874"/>
    <w:rsid w:val="00753C13"/>
    <w:rsid w:val="00765103"/>
    <w:rsid w:val="00771B58"/>
    <w:rsid w:val="00771BEF"/>
    <w:rsid w:val="00786B5C"/>
    <w:rsid w:val="00786D6D"/>
    <w:rsid w:val="007877B9"/>
    <w:rsid w:val="00795546"/>
    <w:rsid w:val="007A550C"/>
    <w:rsid w:val="007B7FB9"/>
    <w:rsid w:val="007D3DFE"/>
    <w:rsid w:val="007D415E"/>
    <w:rsid w:val="007D44D2"/>
    <w:rsid w:val="007E1075"/>
    <w:rsid w:val="007F158B"/>
    <w:rsid w:val="007F6F37"/>
    <w:rsid w:val="007F7962"/>
    <w:rsid w:val="00801B94"/>
    <w:rsid w:val="0080304E"/>
    <w:rsid w:val="00812148"/>
    <w:rsid w:val="00815830"/>
    <w:rsid w:val="008176B8"/>
    <w:rsid w:val="00817937"/>
    <w:rsid w:val="008208E3"/>
    <w:rsid w:val="00825065"/>
    <w:rsid w:val="0083092B"/>
    <w:rsid w:val="00833994"/>
    <w:rsid w:val="00835F2A"/>
    <w:rsid w:val="00836B6A"/>
    <w:rsid w:val="008370AE"/>
    <w:rsid w:val="00842723"/>
    <w:rsid w:val="00844B9C"/>
    <w:rsid w:val="00845076"/>
    <w:rsid w:val="00850367"/>
    <w:rsid w:val="008577D1"/>
    <w:rsid w:val="00874617"/>
    <w:rsid w:val="00874F69"/>
    <w:rsid w:val="0087511B"/>
    <w:rsid w:val="008766F9"/>
    <w:rsid w:val="00890829"/>
    <w:rsid w:val="00897A6E"/>
    <w:rsid w:val="008A6E6C"/>
    <w:rsid w:val="008A7B39"/>
    <w:rsid w:val="008B0855"/>
    <w:rsid w:val="008B1F51"/>
    <w:rsid w:val="008B4BE7"/>
    <w:rsid w:val="008B5A66"/>
    <w:rsid w:val="008C2663"/>
    <w:rsid w:val="008E1C13"/>
    <w:rsid w:val="008E46FE"/>
    <w:rsid w:val="008E5D6E"/>
    <w:rsid w:val="008F40E0"/>
    <w:rsid w:val="008F5ACC"/>
    <w:rsid w:val="008F7AAA"/>
    <w:rsid w:val="00901297"/>
    <w:rsid w:val="00903102"/>
    <w:rsid w:val="00906ED3"/>
    <w:rsid w:val="0090719C"/>
    <w:rsid w:val="0090736F"/>
    <w:rsid w:val="009109AE"/>
    <w:rsid w:val="00917EE3"/>
    <w:rsid w:val="00920ED8"/>
    <w:rsid w:val="009246E6"/>
    <w:rsid w:val="00930680"/>
    <w:rsid w:val="00946B72"/>
    <w:rsid w:val="009515EC"/>
    <w:rsid w:val="00953AF2"/>
    <w:rsid w:val="00956A74"/>
    <w:rsid w:val="009601E3"/>
    <w:rsid w:val="009709EF"/>
    <w:rsid w:val="00970F78"/>
    <w:rsid w:val="00974554"/>
    <w:rsid w:val="009849D8"/>
    <w:rsid w:val="00986E01"/>
    <w:rsid w:val="00992BA9"/>
    <w:rsid w:val="00996F91"/>
    <w:rsid w:val="009A0F30"/>
    <w:rsid w:val="009A1068"/>
    <w:rsid w:val="009A6801"/>
    <w:rsid w:val="009A7738"/>
    <w:rsid w:val="009B4D6B"/>
    <w:rsid w:val="009B698F"/>
    <w:rsid w:val="009B7025"/>
    <w:rsid w:val="009B76B3"/>
    <w:rsid w:val="009C3D91"/>
    <w:rsid w:val="009C57C3"/>
    <w:rsid w:val="009D2237"/>
    <w:rsid w:val="009E18F0"/>
    <w:rsid w:val="009F166F"/>
    <w:rsid w:val="009F245F"/>
    <w:rsid w:val="00A02EC0"/>
    <w:rsid w:val="00A120D4"/>
    <w:rsid w:val="00A146F4"/>
    <w:rsid w:val="00A153C7"/>
    <w:rsid w:val="00A17E59"/>
    <w:rsid w:val="00A22EE0"/>
    <w:rsid w:val="00A27140"/>
    <w:rsid w:val="00A32DA6"/>
    <w:rsid w:val="00A409BE"/>
    <w:rsid w:val="00A471FA"/>
    <w:rsid w:val="00A526A1"/>
    <w:rsid w:val="00A54818"/>
    <w:rsid w:val="00A636A4"/>
    <w:rsid w:val="00A701DE"/>
    <w:rsid w:val="00A75FCA"/>
    <w:rsid w:val="00A772DA"/>
    <w:rsid w:val="00A80EAA"/>
    <w:rsid w:val="00A819A9"/>
    <w:rsid w:val="00A843C1"/>
    <w:rsid w:val="00A8598B"/>
    <w:rsid w:val="00A93E1F"/>
    <w:rsid w:val="00A93F04"/>
    <w:rsid w:val="00A94F33"/>
    <w:rsid w:val="00A95455"/>
    <w:rsid w:val="00A97560"/>
    <w:rsid w:val="00A97816"/>
    <w:rsid w:val="00AA1EEB"/>
    <w:rsid w:val="00AA20DA"/>
    <w:rsid w:val="00AA509B"/>
    <w:rsid w:val="00AA57D2"/>
    <w:rsid w:val="00AB1915"/>
    <w:rsid w:val="00AB5969"/>
    <w:rsid w:val="00AC6EB4"/>
    <w:rsid w:val="00AC6FEB"/>
    <w:rsid w:val="00AE2A9D"/>
    <w:rsid w:val="00AE2C6C"/>
    <w:rsid w:val="00AE6CB3"/>
    <w:rsid w:val="00AE7035"/>
    <w:rsid w:val="00AF15CE"/>
    <w:rsid w:val="00AF26BE"/>
    <w:rsid w:val="00AF575C"/>
    <w:rsid w:val="00B02472"/>
    <w:rsid w:val="00B030B7"/>
    <w:rsid w:val="00B03B3A"/>
    <w:rsid w:val="00B051F0"/>
    <w:rsid w:val="00B22658"/>
    <w:rsid w:val="00B332D6"/>
    <w:rsid w:val="00B366DC"/>
    <w:rsid w:val="00B44902"/>
    <w:rsid w:val="00B45BEE"/>
    <w:rsid w:val="00B47007"/>
    <w:rsid w:val="00B52785"/>
    <w:rsid w:val="00B532F3"/>
    <w:rsid w:val="00B53F90"/>
    <w:rsid w:val="00B57062"/>
    <w:rsid w:val="00B611F2"/>
    <w:rsid w:val="00B67235"/>
    <w:rsid w:val="00B6730F"/>
    <w:rsid w:val="00B73A9D"/>
    <w:rsid w:val="00B762C7"/>
    <w:rsid w:val="00B76362"/>
    <w:rsid w:val="00B820C8"/>
    <w:rsid w:val="00B83829"/>
    <w:rsid w:val="00B8549A"/>
    <w:rsid w:val="00B96789"/>
    <w:rsid w:val="00BA467C"/>
    <w:rsid w:val="00BA4FE0"/>
    <w:rsid w:val="00BA5171"/>
    <w:rsid w:val="00BA6946"/>
    <w:rsid w:val="00BA7E51"/>
    <w:rsid w:val="00BB77D2"/>
    <w:rsid w:val="00BC1963"/>
    <w:rsid w:val="00BD14DA"/>
    <w:rsid w:val="00BD3FDD"/>
    <w:rsid w:val="00BD488D"/>
    <w:rsid w:val="00BD4B4D"/>
    <w:rsid w:val="00BD6CD0"/>
    <w:rsid w:val="00BD7DF5"/>
    <w:rsid w:val="00BE451F"/>
    <w:rsid w:val="00C0065B"/>
    <w:rsid w:val="00C0424F"/>
    <w:rsid w:val="00C04468"/>
    <w:rsid w:val="00C06B86"/>
    <w:rsid w:val="00C07BE7"/>
    <w:rsid w:val="00C1315F"/>
    <w:rsid w:val="00C23988"/>
    <w:rsid w:val="00C2683F"/>
    <w:rsid w:val="00C305F3"/>
    <w:rsid w:val="00C33E0C"/>
    <w:rsid w:val="00C36FBE"/>
    <w:rsid w:val="00C4121F"/>
    <w:rsid w:val="00C44C9A"/>
    <w:rsid w:val="00C4629F"/>
    <w:rsid w:val="00C47AF0"/>
    <w:rsid w:val="00C533DE"/>
    <w:rsid w:val="00C62A6E"/>
    <w:rsid w:val="00C63905"/>
    <w:rsid w:val="00C65243"/>
    <w:rsid w:val="00C664B2"/>
    <w:rsid w:val="00C76363"/>
    <w:rsid w:val="00C7733A"/>
    <w:rsid w:val="00C80A4B"/>
    <w:rsid w:val="00C81994"/>
    <w:rsid w:val="00C9133D"/>
    <w:rsid w:val="00C935E6"/>
    <w:rsid w:val="00C94B94"/>
    <w:rsid w:val="00CA1694"/>
    <w:rsid w:val="00CA3224"/>
    <w:rsid w:val="00CB0B05"/>
    <w:rsid w:val="00CB7191"/>
    <w:rsid w:val="00CC1C8A"/>
    <w:rsid w:val="00CC2519"/>
    <w:rsid w:val="00CC3A04"/>
    <w:rsid w:val="00CD044F"/>
    <w:rsid w:val="00CD1C4F"/>
    <w:rsid w:val="00CD23A5"/>
    <w:rsid w:val="00CD3C41"/>
    <w:rsid w:val="00CD5C19"/>
    <w:rsid w:val="00CD6AFB"/>
    <w:rsid w:val="00CE0669"/>
    <w:rsid w:val="00CE2DF8"/>
    <w:rsid w:val="00CF3100"/>
    <w:rsid w:val="00CF6C63"/>
    <w:rsid w:val="00CF7CE1"/>
    <w:rsid w:val="00D02C25"/>
    <w:rsid w:val="00D040F9"/>
    <w:rsid w:val="00D05B9D"/>
    <w:rsid w:val="00D16A1C"/>
    <w:rsid w:val="00D174B0"/>
    <w:rsid w:val="00D269A4"/>
    <w:rsid w:val="00D26B86"/>
    <w:rsid w:val="00D33678"/>
    <w:rsid w:val="00D355DA"/>
    <w:rsid w:val="00D61B7D"/>
    <w:rsid w:val="00D6444D"/>
    <w:rsid w:val="00D756B4"/>
    <w:rsid w:val="00D810C1"/>
    <w:rsid w:val="00D84D59"/>
    <w:rsid w:val="00D92125"/>
    <w:rsid w:val="00D97667"/>
    <w:rsid w:val="00DA47F7"/>
    <w:rsid w:val="00DA4CEB"/>
    <w:rsid w:val="00DA55A2"/>
    <w:rsid w:val="00DA6B87"/>
    <w:rsid w:val="00DB02B6"/>
    <w:rsid w:val="00DB0C96"/>
    <w:rsid w:val="00DB5007"/>
    <w:rsid w:val="00DD6906"/>
    <w:rsid w:val="00DE03CB"/>
    <w:rsid w:val="00DE528B"/>
    <w:rsid w:val="00DE5711"/>
    <w:rsid w:val="00DF7FDC"/>
    <w:rsid w:val="00E01077"/>
    <w:rsid w:val="00E01614"/>
    <w:rsid w:val="00E03114"/>
    <w:rsid w:val="00E13933"/>
    <w:rsid w:val="00E1662A"/>
    <w:rsid w:val="00E203B0"/>
    <w:rsid w:val="00E26AF6"/>
    <w:rsid w:val="00E31729"/>
    <w:rsid w:val="00E33647"/>
    <w:rsid w:val="00E35E38"/>
    <w:rsid w:val="00E36333"/>
    <w:rsid w:val="00E37833"/>
    <w:rsid w:val="00E40F57"/>
    <w:rsid w:val="00E4194C"/>
    <w:rsid w:val="00E43C5F"/>
    <w:rsid w:val="00E44675"/>
    <w:rsid w:val="00E45714"/>
    <w:rsid w:val="00E5099C"/>
    <w:rsid w:val="00E52B00"/>
    <w:rsid w:val="00E53D46"/>
    <w:rsid w:val="00E5494C"/>
    <w:rsid w:val="00E55489"/>
    <w:rsid w:val="00E569F2"/>
    <w:rsid w:val="00E604B4"/>
    <w:rsid w:val="00E60632"/>
    <w:rsid w:val="00E62642"/>
    <w:rsid w:val="00E73E98"/>
    <w:rsid w:val="00E74C39"/>
    <w:rsid w:val="00E81860"/>
    <w:rsid w:val="00E81E40"/>
    <w:rsid w:val="00E94C51"/>
    <w:rsid w:val="00EA2E58"/>
    <w:rsid w:val="00EA2F42"/>
    <w:rsid w:val="00EA4637"/>
    <w:rsid w:val="00EB093C"/>
    <w:rsid w:val="00EC4AE4"/>
    <w:rsid w:val="00ED09A4"/>
    <w:rsid w:val="00ED318E"/>
    <w:rsid w:val="00EE012B"/>
    <w:rsid w:val="00EE42D0"/>
    <w:rsid w:val="00EE7606"/>
    <w:rsid w:val="00EF1912"/>
    <w:rsid w:val="00EF2059"/>
    <w:rsid w:val="00EF444A"/>
    <w:rsid w:val="00F01E19"/>
    <w:rsid w:val="00F033BA"/>
    <w:rsid w:val="00F11EAD"/>
    <w:rsid w:val="00F13142"/>
    <w:rsid w:val="00F13469"/>
    <w:rsid w:val="00F150B5"/>
    <w:rsid w:val="00F21504"/>
    <w:rsid w:val="00F30767"/>
    <w:rsid w:val="00F3299A"/>
    <w:rsid w:val="00F34090"/>
    <w:rsid w:val="00F34E26"/>
    <w:rsid w:val="00F47F02"/>
    <w:rsid w:val="00F52AE3"/>
    <w:rsid w:val="00F53F5F"/>
    <w:rsid w:val="00F567BE"/>
    <w:rsid w:val="00F63377"/>
    <w:rsid w:val="00F6793A"/>
    <w:rsid w:val="00F723FD"/>
    <w:rsid w:val="00F818A2"/>
    <w:rsid w:val="00F82067"/>
    <w:rsid w:val="00F84144"/>
    <w:rsid w:val="00F86514"/>
    <w:rsid w:val="00F94C3A"/>
    <w:rsid w:val="00F951A1"/>
    <w:rsid w:val="00FA613D"/>
    <w:rsid w:val="00FA63EB"/>
    <w:rsid w:val="00FA7BD8"/>
    <w:rsid w:val="00FB3D5D"/>
    <w:rsid w:val="00FD1EF2"/>
    <w:rsid w:val="00FD6C9A"/>
    <w:rsid w:val="00FE3D43"/>
    <w:rsid w:val="00FE421E"/>
    <w:rsid w:val="00FE481B"/>
    <w:rsid w:val="00FF28AF"/>
    <w:rsid w:val="00FF59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10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3F9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43441E"/>
    <w:pPr>
      <w:spacing w:after="0" w:line="240" w:lineRule="auto"/>
    </w:pPr>
    <w:rPr>
      <w:rFonts w:ascii="Calibri" w:eastAsia="Times New Roman" w:hAnsi="Calibri" w:cs="Times New Roman"/>
    </w:rPr>
  </w:style>
  <w:style w:type="paragraph" w:styleId="BodyTextIndent">
    <w:name w:val="Body Text Indent"/>
    <w:basedOn w:val="Normal"/>
    <w:link w:val="BodyTextIndentChar"/>
    <w:rsid w:val="0043441E"/>
    <w:pPr>
      <w:spacing w:after="0" w:line="240" w:lineRule="auto"/>
      <w:ind w:left="360" w:hanging="360"/>
    </w:pPr>
    <w:rPr>
      <w:rFonts w:ascii="Times New Roman" w:eastAsia="Times New Roman" w:hAnsi="Times New Roman" w:cs="Times New Roman"/>
      <w:sz w:val="24"/>
      <w:szCs w:val="24"/>
      <w:lang w:val="it-IT" w:eastAsia="it-IT"/>
    </w:rPr>
  </w:style>
  <w:style w:type="character" w:customStyle="1" w:styleId="BodyTextIndentChar">
    <w:name w:val="Body Text Indent Char"/>
    <w:basedOn w:val="DefaultParagraphFont"/>
    <w:link w:val="BodyTextIndent"/>
    <w:rsid w:val="0043441E"/>
    <w:rPr>
      <w:rFonts w:ascii="Times New Roman" w:eastAsia="Times New Roman" w:hAnsi="Times New Roman" w:cs="Times New Roman"/>
      <w:sz w:val="24"/>
      <w:szCs w:val="24"/>
      <w:lang w:val="it-IT" w:eastAsia="it-IT"/>
    </w:rPr>
  </w:style>
  <w:style w:type="paragraph" w:styleId="ListParagraph">
    <w:name w:val="List Paragraph"/>
    <w:basedOn w:val="Normal"/>
    <w:link w:val="ListParagraphChar"/>
    <w:uiPriority w:val="34"/>
    <w:qFormat/>
    <w:rsid w:val="004344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it-IT" w:eastAsia="it-IT"/>
    </w:rPr>
  </w:style>
  <w:style w:type="paragraph" w:styleId="Title">
    <w:name w:val="Title"/>
    <w:basedOn w:val="Normal"/>
    <w:link w:val="TitleChar"/>
    <w:qFormat/>
    <w:rsid w:val="0043441E"/>
    <w:pPr>
      <w:spacing w:after="0" w:line="240" w:lineRule="auto"/>
      <w:jc w:val="center"/>
    </w:pPr>
    <w:rPr>
      <w:rFonts w:ascii="Arial" w:eastAsia="Times New Roman" w:hAnsi="Arial" w:cs="Arial"/>
      <w:sz w:val="36"/>
      <w:szCs w:val="24"/>
      <w:lang w:val="de-DE" w:eastAsia="it-IT"/>
    </w:rPr>
  </w:style>
  <w:style w:type="character" w:customStyle="1" w:styleId="TitleChar">
    <w:name w:val="Title Char"/>
    <w:basedOn w:val="DefaultParagraphFont"/>
    <w:link w:val="Title"/>
    <w:rsid w:val="0043441E"/>
    <w:rPr>
      <w:rFonts w:ascii="Arial" w:eastAsia="Times New Roman" w:hAnsi="Arial" w:cs="Arial"/>
      <w:sz w:val="36"/>
      <w:szCs w:val="24"/>
      <w:lang w:val="de-DE" w:eastAsia="it-IT"/>
    </w:rPr>
  </w:style>
  <w:style w:type="character" w:styleId="Hyperlink">
    <w:name w:val="Hyperlink"/>
    <w:uiPriority w:val="99"/>
    <w:rsid w:val="00E13933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139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3933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DefaultParagraphFont"/>
    <w:rsid w:val="00836B6A"/>
  </w:style>
  <w:style w:type="paragraph" w:customStyle="1" w:styleId="NumriDataChar">
    <w:name w:val="Numri_Data Char"/>
    <w:next w:val="Normal"/>
    <w:link w:val="NumriDataCharChar"/>
    <w:rsid w:val="002F5E22"/>
    <w:pPr>
      <w:keepNext/>
      <w:widowControl w:val="0"/>
      <w:spacing w:after="0" w:line="240" w:lineRule="auto"/>
      <w:jc w:val="center"/>
      <w:outlineLvl w:val="0"/>
    </w:pPr>
    <w:rPr>
      <w:rFonts w:ascii="CG Times" w:eastAsia="Times New Roman" w:hAnsi="CG Times" w:cs="Times New Roman"/>
      <w:b/>
      <w:szCs w:val="20"/>
      <w:lang w:val="en-GB"/>
    </w:rPr>
  </w:style>
  <w:style w:type="character" w:customStyle="1" w:styleId="NumriDataCharChar">
    <w:name w:val="Numri_Data Char Char"/>
    <w:basedOn w:val="DefaultParagraphFont"/>
    <w:link w:val="NumriDataChar"/>
    <w:rsid w:val="002F5E22"/>
    <w:rPr>
      <w:rFonts w:ascii="CG Times" w:eastAsia="Times New Roman" w:hAnsi="CG Times" w:cs="Times New Roman"/>
      <w:b/>
      <w:szCs w:val="20"/>
      <w:lang w:val="en-GB"/>
    </w:rPr>
  </w:style>
  <w:style w:type="paragraph" w:styleId="Header">
    <w:name w:val="header"/>
    <w:basedOn w:val="Normal"/>
    <w:link w:val="HeaderChar"/>
    <w:uiPriority w:val="99"/>
    <w:semiHidden/>
    <w:unhideWhenUsed/>
    <w:rsid w:val="006141B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141B6"/>
  </w:style>
  <w:style w:type="paragraph" w:styleId="Footer">
    <w:name w:val="footer"/>
    <w:basedOn w:val="Normal"/>
    <w:link w:val="FooterChar"/>
    <w:uiPriority w:val="99"/>
    <w:unhideWhenUsed/>
    <w:rsid w:val="006141B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141B6"/>
  </w:style>
  <w:style w:type="paragraph" w:styleId="NormalWeb">
    <w:name w:val="Normal (Web)"/>
    <w:basedOn w:val="Normal"/>
    <w:uiPriority w:val="99"/>
    <w:unhideWhenUsed/>
    <w:rsid w:val="00241D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511CDB"/>
    <w:rPr>
      <w:rFonts w:ascii="Times New Roman" w:eastAsia="Times New Roman" w:hAnsi="Times New Roman" w:cs="Times New Roman"/>
      <w:sz w:val="24"/>
      <w:szCs w:val="24"/>
      <w:lang w:val="it-IT" w:eastAsia="it-IT"/>
    </w:rPr>
  </w:style>
  <w:style w:type="paragraph" w:customStyle="1" w:styleId="Default">
    <w:name w:val="Default"/>
    <w:rsid w:val="0000318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q-AL" w:eastAsia="sq-A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59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5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03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980615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3865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1477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0745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61729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47113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8256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99976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0736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6359732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8" w:color="FF0000"/>
                        <w:left w:val="single" w:sz="6" w:space="8" w:color="FF0000"/>
                        <w:bottom w:val="single" w:sz="6" w:space="8" w:color="FF0000"/>
                        <w:right w:val="single" w:sz="6" w:space="8" w:color="FF0000"/>
                      </w:divBdr>
                    </w:div>
                    <w:div w:id="239294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2364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4344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98401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3891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03545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17474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547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6283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81810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4725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072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851705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7753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08198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24269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97898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34413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13949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667330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82557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05486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14206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93905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634615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6233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9827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49829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405177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38889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61853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076443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8" w:color="FF0000"/>
                            <w:left w:val="single" w:sz="6" w:space="8" w:color="FF0000"/>
                            <w:bottom w:val="single" w:sz="6" w:space="8" w:color="FF0000"/>
                            <w:right w:val="single" w:sz="6" w:space="8" w:color="FF0000"/>
                          </w:divBdr>
                        </w:div>
                        <w:div w:id="18563389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46193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940583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11293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33882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53516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57247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0075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19580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26933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40567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047146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95273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79507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8890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82518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08528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64026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328200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8" w:color="FF0000"/>
                            <w:left w:val="single" w:sz="6" w:space="8" w:color="FF0000"/>
                            <w:bottom w:val="single" w:sz="6" w:space="8" w:color="FF0000"/>
                            <w:right w:val="single" w:sz="6" w:space="8" w:color="FF0000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615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7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0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5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24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749729">
          <w:marLeft w:val="0"/>
          <w:marRight w:val="0"/>
          <w:marTop w:val="0"/>
          <w:marBottom w:val="0"/>
          <w:divBdr>
            <w:top w:val="single" w:sz="6" w:space="8" w:color="FF0000"/>
            <w:left w:val="single" w:sz="6" w:space="8" w:color="FF0000"/>
            <w:bottom w:val="single" w:sz="6" w:space="8" w:color="FF0000"/>
            <w:right w:val="single" w:sz="6" w:space="8" w:color="FF0000"/>
          </w:divBdr>
        </w:div>
      </w:divsChild>
    </w:div>
    <w:div w:id="158014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0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2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4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info@bashkiashkoder.gov.al" TargetMode="External"/><Relationship Id="rId1" Type="http://schemas.openxmlformats.org/officeDocument/2006/relationships/hyperlink" Target="mailto:.bashkiashkoder.gov.a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26FEEB-FFE2-48E8-ADF0-84DE5A1557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6</Pages>
  <Words>1773</Words>
  <Characters>10108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FUJITSU</dc:creator>
  <cp:lastModifiedBy>Venusa Rroji</cp:lastModifiedBy>
  <cp:revision>9</cp:revision>
  <cp:lastPrinted>2022-08-02T12:34:00Z</cp:lastPrinted>
  <dcterms:created xsi:type="dcterms:W3CDTF">2022-11-03T12:41:00Z</dcterms:created>
  <dcterms:modified xsi:type="dcterms:W3CDTF">2022-11-14T11:38:00Z</dcterms:modified>
</cp:coreProperties>
</file>